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page" w:horzAnchor="margin" w:tblpY="2891"/>
        <w:tblW w:w="0" w:type="auto"/>
        <w:tblLook w:val="04A0" w:firstRow="1" w:lastRow="0" w:firstColumn="1" w:lastColumn="0" w:noHBand="0" w:noVBand="1"/>
      </w:tblPr>
      <w:tblGrid>
        <w:gridCol w:w="9062"/>
      </w:tblGrid>
      <w:tr w:rsidR="00CA1CDB" w14:paraId="0039D9F8" w14:textId="77777777" w:rsidTr="00CA1CDB">
        <w:tc>
          <w:tcPr>
            <w:tcW w:w="9062" w:type="dxa"/>
          </w:tcPr>
          <w:p w14:paraId="4E5657B2" w14:textId="77777777" w:rsidR="00CA1CDB" w:rsidRDefault="00CA1CDB" w:rsidP="00CA1CDB">
            <w:pPr>
              <w:jc w:val="center"/>
              <w:rPr>
                <w:rFonts w:cs="Arial"/>
                <w:b/>
                <w:sz w:val="40"/>
              </w:rPr>
            </w:pPr>
            <w:r w:rsidRPr="00A83C92">
              <w:rPr>
                <w:rFonts w:cs="Arial"/>
                <w:b/>
                <w:sz w:val="40"/>
              </w:rPr>
              <w:t>Demande de logement adapté en résidence universitaire</w:t>
            </w:r>
          </w:p>
          <w:p w14:paraId="616F270C" w14:textId="77777777" w:rsidR="00CA1CDB" w:rsidRPr="00D4134F" w:rsidRDefault="00CA1CDB" w:rsidP="00CA1CDB">
            <w:pPr>
              <w:jc w:val="center"/>
              <w:rPr>
                <w:rFonts w:cs="Arial"/>
                <w:b/>
                <w:sz w:val="40"/>
              </w:rPr>
            </w:pPr>
            <w:r w:rsidRPr="00A83C92">
              <w:rPr>
                <w:rFonts w:cs="Arial"/>
                <w:sz w:val="32"/>
              </w:rPr>
              <w:t>Année universitaire 2026-2027</w:t>
            </w:r>
          </w:p>
        </w:tc>
      </w:tr>
    </w:tbl>
    <w:p w14:paraId="533CF440" w14:textId="77777777" w:rsidR="00D4134F" w:rsidRDefault="00D4134F" w:rsidP="00D4134F"/>
    <w:p w14:paraId="64730C65" w14:textId="77777777" w:rsidR="00D4134F" w:rsidRDefault="00D4134F" w:rsidP="00D4134F"/>
    <w:p w14:paraId="2CAF7408" w14:textId="77777777" w:rsidR="00D4134F" w:rsidRDefault="00D4134F" w:rsidP="00D4134F"/>
    <w:p w14:paraId="446A94F9" w14:textId="77777777" w:rsidR="00D4134F" w:rsidRDefault="00D4134F" w:rsidP="00D4134F"/>
    <w:p w14:paraId="3E5B4FE6" w14:textId="77777777" w:rsidR="00D4134F" w:rsidRDefault="00D4134F" w:rsidP="00D4134F"/>
    <w:p w14:paraId="5C716802" w14:textId="77777777" w:rsidR="00D4134F" w:rsidRDefault="00D4134F" w:rsidP="00D4134F">
      <w:pPr>
        <w:rPr>
          <w:rFonts w:cs="Arial"/>
        </w:rPr>
      </w:pPr>
    </w:p>
    <w:p w14:paraId="6129081A" w14:textId="77777777" w:rsidR="00D4134F" w:rsidRDefault="00D4134F" w:rsidP="00D4134F">
      <w:pPr>
        <w:rPr>
          <w:rFonts w:cs="Arial"/>
        </w:rPr>
      </w:pPr>
    </w:p>
    <w:p w14:paraId="5739A4FE" w14:textId="77A1A17A" w:rsidR="00CA1CDB" w:rsidRDefault="00D4134F" w:rsidP="00D4134F">
      <w:pPr>
        <w:rPr>
          <w:rFonts w:cs="Arial"/>
          <w:b/>
        </w:rPr>
      </w:pPr>
      <w:r w:rsidRPr="00D4134F">
        <w:rPr>
          <w:rFonts w:cs="Arial"/>
          <w:b/>
        </w:rPr>
        <w:t xml:space="preserve">Réservé aux étudiants en situation de handicap ou porteur d’une maladie invalidante ou incapacitante. </w:t>
      </w:r>
    </w:p>
    <w:p w14:paraId="5A05E20E" w14:textId="3C9821E9" w:rsidR="00C67407" w:rsidRDefault="00C67407" w:rsidP="00D4134F">
      <w:pPr>
        <w:rPr>
          <w:rFonts w:cs="Arial"/>
          <w:b/>
        </w:rPr>
      </w:pPr>
    </w:p>
    <w:p w14:paraId="3359B51F" w14:textId="4B1F8ABF" w:rsidR="00C67407" w:rsidRDefault="00C67407" w:rsidP="00D4134F">
      <w:pPr>
        <w:rPr>
          <w:rFonts w:cs="Arial"/>
          <w:b/>
        </w:rPr>
      </w:pPr>
      <w:r>
        <w:rPr>
          <w:rFonts w:cs="Arial"/>
          <w:b/>
        </w:rPr>
        <w:t>Veuillez prendre connaissance de l’ensemble de ce document (annexes comprises) avant de le compléte</w:t>
      </w:r>
      <w:r w:rsidR="00E05143">
        <w:rPr>
          <w:rFonts w:cs="Arial"/>
          <w:b/>
        </w:rPr>
        <w:t>r</w:t>
      </w:r>
      <w:r>
        <w:rPr>
          <w:rFonts w:cs="Arial"/>
          <w:b/>
        </w:rPr>
        <w:t>.</w:t>
      </w:r>
      <w:r w:rsidR="00564931">
        <w:rPr>
          <w:rFonts w:cs="Arial"/>
          <w:b/>
        </w:rPr>
        <w:t xml:space="preserve"> Il est à retourner</w:t>
      </w:r>
      <w:r w:rsidR="00564931" w:rsidRPr="00564931">
        <w:rPr>
          <w:rFonts w:cs="Arial"/>
          <w:b/>
        </w:rPr>
        <w:t xml:space="preserve"> </w:t>
      </w:r>
      <w:r w:rsidR="00564931">
        <w:rPr>
          <w:rFonts w:cs="Arial"/>
          <w:b/>
        </w:rPr>
        <w:t xml:space="preserve">à l’adresse mail </w:t>
      </w:r>
      <w:hyperlink r:id="rId11" w:history="1">
        <w:r w:rsidR="00586EBA" w:rsidRPr="007A0C3F">
          <w:rPr>
            <w:rStyle w:val="Lienhypertexte"/>
            <w:rFonts w:cs="Arial"/>
            <w:b/>
          </w:rPr>
          <w:t>logement.adapte@crous-bfc.fr</w:t>
        </w:r>
      </w:hyperlink>
      <w:r w:rsidR="00564931">
        <w:rPr>
          <w:rFonts w:cs="Arial"/>
          <w:b/>
        </w:rPr>
        <w:t>, accompagné d’une attestation MDPH complète</w:t>
      </w:r>
      <w:r w:rsidR="00E05143">
        <w:rPr>
          <w:rFonts w:cs="Arial"/>
          <w:b/>
        </w:rPr>
        <w:t>, avant le 22 mai</w:t>
      </w:r>
      <w:r w:rsidR="00564931">
        <w:rPr>
          <w:rFonts w:cs="Arial"/>
          <w:b/>
        </w:rPr>
        <w:t>.</w:t>
      </w:r>
    </w:p>
    <w:p w14:paraId="2A09AFF7" w14:textId="6EF7AB0E" w:rsidR="00D4134F" w:rsidRDefault="00D4134F" w:rsidP="00E25606">
      <w:bookmarkStart w:id="0" w:name="_GoBack"/>
      <w:bookmarkEnd w:id="0"/>
    </w:p>
    <w:p w14:paraId="6C7E37A9" w14:textId="46787F0A" w:rsidR="00C67407" w:rsidRDefault="00D906B4" w:rsidP="00E25606">
      <w:pPr>
        <w:rPr>
          <w:b/>
        </w:rPr>
      </w:pPr>
      <w:r w:rsidRPr="00D906B4">
        <w:rPr>
          <w:b/>
        </w:rPr>
        <w:t>Attention, le dépôt d’un dossier n’équivaut pas systématiquement à l’attribution d’un logement. Dans ce cadre, il est recommandé de se rapprocher dès à présent d’autres organismes locatifs.</w:t>
      </w:r>
    </w:p>
    <w:p w14:paraId="17AE6A1E" w14:textId="77777777" w:rsidR="00564931" w:rsidRPr="00D906B4" w:rsidRDefault="00564931" w:rsidP="00E25606">
      <w:pPr>
        <w:rPr>
          <w:b/>
        </w:rPr>
      </w:pPr>
    </w:p>
    <w:p w14:paraId="2E4F8C4E" w14:textId="77777777" w:rsidR="00FC6066" w:rsidRDefault="00FC6066" w:rsidP="00E25606"/>
    <w:tbl>
      <w:tblPr>
        <w:tblStyle w:val="Grilledutableau"/>
        <w:tblW w:w="0" w:type="auto"/>
        <w:tblLook w:val="04A0" w:firstRow="1" w:lastRow="0" w:firstColumn="1" w:lastColumn="0" w:noHBand="0" w:noVBand="1"/>
      </w:tblPr>
      <w:tblGrid>
        <w:gridCol w:w="9968"/>
      </w:tblGrid>
      <w:tr w:rsidR="00FC6066" w14:paraId="3824B593" w14:textId="77777777" w:rsidTr="00FC6066">
        <w:tc>
          <w:tcPr>
            <w:tcW w:w="9968" w:type="dxa"/>
          </w:tcPr>
          <w:p w14:paraId="5211CB59" w14:textId="77777777" w:rsidR="00FC6066" w:rsidRDefault="00FC6066" w:rsidP="00FC6066">
            <w:pPr>
              <w:pBdr>
                <w:top w:val="single" w:sz="8" w:space="1" w:color="auto"/>
                <w:left w:val="single" w:sz="8" w:space="4" w:color="auto"/>
                <w:bottom w:val="single" w:sz="8" w:space="1" w:color="auto"/>
                <w:right w:val="single" w:sz="8" w:space="1" w:color="auto"/>
              </w:pBdr>
              <w:tabs>
                <w:tab w:val="left" w:pos="5245"/>
                <w:tab w:val="left" w:pos="6379"/>
              </w:tabs>
              <w:spacing w:before="60" w:line="240" w:lineRule="auto"/>
              <w:jc w:val="both"/>
              <w:rPr>
                <w:rFonts w:cs="Arial"/>
                <w:b/>
                <w:bCs/>
                <w:sz w:val="22"/>
              </w:rPr>
            </w:pPr>
          </w:p>
          <w:p w14:paraId="2A816BC8" w14:textId="0D7BE644" w:rsidR="00FC6066" w:rsidRDefault="00A165C3" w:rsidP="00FC6066">
            <w:pPr>
              <w:pBdr>
                <w:top w:val="single" w:sz="8" w:space="1" w:color="auto"/>
                <w:left w:val="single" w:sz="8" w:space="4" w:color="auto"/>
                <w:bottom w:val="single" w:sz="8" w:space="1" w:color="auto"/>
                <w:right w:val="single" w:sz="8" w:space="1" w:color="auto"/>
              </w:pBdr>
              <w:tabs>
                <w:tab w:val="left" w:pos="5245"/>
                <w:tab w:val="left" w:pos="6379"/>
              </w:tabs>
              <w:spacing w:before="60" w:line="240" w:lineRule="auto"/>
              <w:jc w:val="both"/>
              <w:rPr>
                <w:rFonts w:cs="Arial"/>
                <w:sz w:val="22"/>
              </w:rPr>
            </w:pPr>
            <w:r>
              <w:rPr>
                <w:rFonts w:cs="Arial"/>
                <w:b/>
                <w:bCs/>
                <w:sz w:val="22"/>
              </w:rPr>
              <w:t xml:space="preserve"> </w:t>
            </w:r>
            <w:r w:rsidR="00FC6066" w:rsidRPr="00CF00E4">
              <w:rPr>
                <w:rFonts w:cs="Arial"/>
                <w:b/>
                <w:bCs/>
                <w:sz w:val="22"/>
              </w:rPr>
              <w:t>NOM</w:t>
            </w:r>
            <w:r w:rsidR="00FC6066">
              <w:rPr>
                <w:rFonts w:cs="Arial"/>
                <w:b/>
                <w:bCs/>
                <w:sz w:val="22"/>
              </w:rPr>
              <w:t xml:space="preserve"> *</w:t>
            </w:r>
            <w:r w:rsidR="00FC6066" w:rsidRPr="007D1FA4">
              <w:rPr>
                <w:rFonts w:cs="Arial"/>
                <w:sz w:val="22"/>
              </w:rPr>
              <w:t>:</w:t>
            </w:r>
            <w:r w:rsidR="00FC6066">
              <w:rPr>
                <w:rFonts w:cs="Arial"/>
                <w:sz w:val="22"/>
              </w:rPr>
              <w:t xml:space="preserve"> __________________________________________________________________________</w:t>
            </w:r>
          </w:p>
          <w:p w14:paraId="7A00A9E2" w14:textId="77777777" w:rsidR="00FC6066" w:rsidRDefault="00FC6066" w:rsidP="00FC6066">
            <w:pPr>
              <w:pBdr>
                <w:top w:val="single" w:sz="8" w:space="1" w:color="auto"/>
                <w:left w:val="single" w:sz="8" w:space="4" w:color="auto"/>
                <w:bottom w:val="single" w:sz="8" w:space="1" w:color="auto"/>
                <w:right w:val="single" w:sz="8" w:space="1" w:color="auto"/>
              </w:pBdr>
              <w:tabs>
                <w:tab w:val="left" w:pos="5245"/>
                <w:tab w:val="left" w:pos="6379"/>
              </w:tabs>
              <w:spacing w:before="60" w:line="240" w:lineRule="auto"/>
              <w:jc w:val="both"/>
              <w:rPr>
                <w:rFonts w:cs="Arial"/>
                <w:b/>
                <w:bCs/>
                <w:sz w:val="22"/>
              </w:rPr>
            </w:pPr>
          </w:p>
          <w:p w14:paraId="4210A129" w14:textId="77A34EA1" w:rsidR="00FC6066" w:rsidRPr="007D1FA4" w:rsidRDefault="00A165C3" w:rsidP="00FC6066">
            <w:pPr>
              <w:pBdr>
                <w:top w:val="single" w:sz="8" w:space="1" w:color="auto"/>
                <w:left w:val="single" w:sz="8" w:space="4" w:color="auto"/>
                <w:bottom w:val="single" w:sz="8" w:space="1" w:color="auto"/>
                <w:right w:val="single" w:sz="8" w:space="1" w:color="auto"/>
              </w:pBdr>
              <w:tabs>
                <w:tab w:val="left" w:pos="5245"/>
                <w:tab w:val="left" w:pos="6379"/>
              </w:tabs>
              <w:spacing w:before="60" w:line="240" w:lineRule="auto"/>
              <w:jc w:val="both"/>
              <w:rPr>
                <w:rFonts w:cs="Arial"/>
                <w:sz w:val="22"/>
              </w:rPr>
            </w:pPr>
            <w:r>
              <w:rPr>
                <w:rFonts w:cs="Arial"/>
                <w:b/>
                <w:bCs/>
                <w:sz w:val="22"/>
              </w:rPr>
              <w:t xml:space="preserve"> </w:t>
            </w:r>
            <w:r w:rsidR="00FC6066" w:rsidRPr="00CF00E4">
              <w:rPr>
                <w:rFonts w:cs="Arial"/>
                <w:b/>
                <w:bCs/>
                <w:sz w:val="22"/>
              </w:rPr>
              <w:t>PR</w:t>
            </w:r>
            <w:r w:rsidR="00FC6066">
              <w:rPr>
                <w:rFonts w:cs="Arial"/>
                <w:b/>
                <w:bCs/>
                <w:sz w:val="22"/>
              </w:rPr>
              <w:t>É</w:t>
            </w:r>
            <w:r w:rsidR="00FC6066" w:rsidRPr="00CF00E4">
              <w:rPr>
                <w:rFonts w:cs="Arial"/>
                <w:b/>
                <w:bCs/>
                <w:sz w:val="22"/>
              </w:rPr>
              <w:t>NOM</w:t>
            </w:r>
            <w:r w:rsidR="00FC6066">
              <w:rPr>
                <w:rFonts w:cs="Arial"/>
                <w:b/>
                <w:bCs/>
                <w:sz w:val="22"/>
              </w:rPr>
              <w:t xml:space="preserve"> *</w:t>
            </w:r>
            <w:r w:rsidR="00FC6066" w:rsidRPr="007D1FA4">
              <w:rPr>
                <w:rFonts w:cs="Arial"/>
                <w:sz w:val="22"/>
              </w:rPr>
              <w:t> :</w:t>
            </w:r>
            <w:r>
              <w:rPr>
                <w:rFonts w:cs="Arial"/>
                <w:sz w:val="22"/>
              </w:rPr>
              <w:t xml:space="preserve"> __________</w:t>
            </w:r>
            <w:r w:rsidR="00FC6066">
              <w:rPr>
                <w:rFonts w:cs="Arial"/>
                <w:sz w:val="22"/>
              </w:rPr>
              <w:t>____________________________________________________________</w:t>
            </w:r>
          </w:p>
          <w:p w14:paraId="54B9D894" w14:textId="77777777" w:rsidR="00FC6066" w:rsidRDefault="00FC6066" w:rsidP="00FC6066">
            <w:pPr>
              <w:pBdr>
                <w:top w:val="single" w:sz="8" w:space="1" w:color="auto"/>
                <w:left w:val="single" w:sz="8" w:space="4" w:color="auto"/>
                <w:bottom w:val="single" w:sz="8" w:space="1" w:color="auto"/>
                <w:right w:val="single" w:sz="8" w:space="1" w:color="auto"/>
              </w:pBdr>
              <w:tabs>
                <w:tab w:val="left" w:pos="5670"/>
              </w:tabs>
              <w:spacing w:before="60" w:line="240" w:lineRule="auto"/>
              <w:jc w:val="both"/>
              <w:rPr>
                <w:rFonts w:cs="Arial"/>
                <w:b/>
                <w:bCs/>
                <w:sz w:val="22"/>
              </w:rPr>
            </w:pPr>
          </w:p>
          <w:p w14:paraId="13038301" w14:textId="67A8686C" w:rsidR="00FC6066" w:rsidRPr="007D1FA4" w:rsidRDefault="00A165C3" w:rsidP="00FC6066">
            <w:pPr>
              <w:pBdr>
                <w:top w:val="single" w:sz="8" w:space="1" w:color="auto"/>
                <w:left w:val="single" w:sz="8" w:space="4" w:color="auto"/>
                <w:bottom w:val="single" w:sz="8" w:space="1" w:color="auto"/>
                <w:right w:val="single" w:sz="8" w:space="1" w:color="auto"/>
              </w:pBdr>
              <w:tabs>
                <w:tab w:val="left" w:pos="5670"/>
              </w:tabs>
              <w:spacing w:before="60" w:line="240" w:lineRule="auto"/>
              <w:jc w:val="both"/>
              <w:rPr>
                <w:rFonts w:cs="Arial"/>
                <w:sz w:val="22"/>
              </w:rPr>
            </w:pPr>
            <w:r>
              <w:rPr>
                <w:rFonts w:cs="Arial"/>
                <w:b/>
                <w:bCs/>
                <w:sz w:val="22"/>
              </w:rPr>
              <w:t xml:space="preserve"> </w:t>
            </w:r>
            <w:r w:rsidR="00FC6066" w:rsidRPr="00E5303E">
              <w:rPr>
                <w:rFonts w:cs="Arial"/>
                <w:b/>
                <w:bCs/>
                <w:sz w:val="22"/>
              </w:rPr>
              <w:t>Date de Naissance</w:t>
            </w:r>
            <w:r w:rsidR="00FC6066">
              <w:rPr>
                <w:rFonts w:cs="Arial"/>
                <w:sz w:val="22"/>
              </w:rPr>
              <w:t xml:space="preserve">* </w:t>
            </w:r>
            <w:r w:rsidR="00FC6066" w:rsidRPr="007D1FA4">
              <w:rPr>
                <w:rFonts w:cs="Arial"/>
                <w:sz w:val="22"/>
              </w:rPr>
              <w:t>:</w:t>
            </w:r>
            <w:r w:rsidR="00FC6066">
              <w:rPr>
                <w:rFonts w:cs="Arial"/>
                <w:sz w:val="22"/>
              </w:rPr>
              <w:t xml:space="preserve"> ___/___/_______</w:t>
            </w:r>
            <w:r>
              <w:rPr>
                <w:rFonts w:cs="Arial"/>
                <w:sz w:val="22"/>
              </w:rPr>
              <w:t xml:space="preserve">               </w:t>
            </w:r>
            <w:r w:rsidR="00FC6066" w:rsidRPr="007D1FA4">
              <w:rPr>
                <w:rFonts w:cs="Arial"/>
                <w:sz w:val="22"/>
              </w:rPr>
              <w:t>Nationalité</w:t>
            </w:r>
            <w:r w:rsidR="00FC6066">
              <w:rPr>
                <w:rFonts w:cs="Arial"/>
                <w:sz w:val="22"/>
              </w:rPr>
              <w:t>*</w:t>
            </w:r>
            <w:r w:rsidR="00FC6066" w:rsidRPr="007D1FA4">
              <w:rPr>
                <w:rFonts w:cs="Arial"/>
                <w:sz w:val="22"/>
              </w:rPr>
              <w:t> :</w:t>
            </w:r>
            <w:r w:rsidR="00FC6066">
              <w:rPr>
                <w:rFonts w:cs="Arial"/>
                <w:sz w:val="22"/>
              </w:rPr>
              <w:t xml:space="preserve"> ________________________</w:t>
            </w:r>
            <w:r>
              <w:rPr>
                <w:rFonts w:cs="Arial"/>
                <w:sz w:val="22"/>
              </w:rPr>
              <w:t>_______</w:t>
            </w:r>
          </w:p>
          <w:p w14:paraId="556707DF" w14:textId="77777777" w:rsidR="00FC6066" w:rsidRDefault="00FC6066" w:rsidP="00FC6066">
            <w:pPr>
              <w:pBdr>
                <w:top w:val="single" w:sz="8" w:space="1" w:color="auto"/>
                <w:left w:val="single" w:sz="8" w:space="4" w:color="auto"/>
                <w:bottom w:val="single" w:sz="8" w:space="1" w:color="auto"/>
                <w:right w:val="single" w:sz="8" w:space="1" w:color="auto"/>
              </w:pBdr>
              <w:spacing w:before="60" w:line="240" w:lineRule="auto"/>
              <w:jc w:val="both"/>
              <w:rPr>
                <w:rFonts w:cs="Arial"/>
                <w:b/>
                <w:bCs/>
                <w:sz w:val="22"/>
              </w:rPr>
            </w:pPr>
          </w:p>
          <w:p w14:paraId="08C5806E" w14:textId="3EDD0DE1" w:rsidR="00FC6066" w:rsidRPr="007D1FA4" w:rsidRDefault="00A165C3" w:rsidP="00FC6066">
            <w:pPr>
              <w:pBdr>
                <w:top w:val="single" w:sz="8" w:space="1" w:color="auto"/>
                <w:left w:val="single" w:sz="8" w:space="4" w:color="auto"/>
                <w:bottom w:val="single" w:sz="8" w:space="1" w:color="auto"/>
                <w:right w:val="single" w:sz="8" w:space="1" w:color="auto"/>
              </w:pBdr>
              <w:spacing w:before="60" w:line="240" w:lineRule="auto"/>
              <w:jc w:val="both"/>
              <w:rPr>
                <w:rFonts w:cs="Arial"/>
                <w:sz w:val="22"/>
              </w:rPr>
            </w:pPr>
            <w:r>
              <w:rPr>
                <w:rFonts w:cs="Arial"/>
                <w:b/>
                <w:bCs/>
                <w:sz w:val="22"/>
              </w:rPr>
              <w:t xml:space="preserve"> </w:t>
            </w:r>
            <w:r w:rsidR="00FC6066" w:rsidRPr="00124558">
              <w:rPr>
                <w:rFonts w:cs="Arial"/>
                <w:b/>
                <w:bCs/>
                <w:sz w:val="22"/>
              </w:rPr>
              <w:t>N° INE</w:t>
            </w:r>
            <w:r>
              <w:rPr>
                <w:rFonts w:cs="Arial"/>
                <w:b/>
                <w:bCs/>
                <w:sz w:val="22"/>
              </w:rPr>
              <w:t xml:space="preserve"> </w:t>
            </w:r>
            <w:r w:rsidR="00FC6066">
              <w:rPr>
                <w:rFonts w:cs="Arial"/>
                <w:sz w:val="22"/>
              </w:rPr>
              <w:t>*</w:t>
            </w:r>
            <w:r w:rsidR="00FC6066" w:rsidRPr="007D1FA4">
              <w:rPr>
                <w:rFonts w:cs="Arial"/>
                <w:sz w:val="22"/>
              </w:rPr>
              <w:t>:</w:t>
            </w:r>
            <w:r w:rsidR="00FC6066">
              <w:rPr>
                <w:rFonts w:cs="Arial"/>
                <w:sz w:val="22"/>
              </w:rPr>
              <w:t xml:space="preserve"> _____________________________</w:t>
            </w:r>
          </w:p>
          <w:p w14:paraId="14D9AF1B" w14:textId="77777777" w:rsidR="00FC6066" w:rsidRDefault="00FC6066" w:rsidP="00FC6066">
            <w:pPr>
              <w:pBdr>
                <w:top w:val="single" w:sz="8" w:space="1" w:color="auto"/>
                <w:left w:val="single" w:sz="8" w:space="4" w:color="auto"/>
                <w:bottom w:val="single" w:sz="8" w:space="1" w:color="auto"/>
                <w:right w:val="single" w:sz="8" w:space="1" w:color="auto"/>
              </w:pBdr>
              <w:tabs>
                <w:tab w:val="left" w:pos="851"/>
                <w:tab w:val="left" w:pos="993"/>
                <w:tab w:val="left" w:pos="7230"/>
              </w:tabs>
              <w:spacing w:before="60" w:line="240" w:lineRule="auto"/>
              <w:jc w:val="both"/>
              <w:rPr>
                <w:rFonts w:cs="Arial"/>
                <w:sz w:val="22"/>
              </w:rPr>
            </w:pPr>
          </w:p>
          <w:p w14:paraId="1BDC9EE1" w14:textId="396B933B" w:rsidR="00FC6066" w:rsidRPr="007D1FA4" w:rsidRDefault="00A165C3" w:rsidP="00FC6066">
            <w:pPr>
              <w:pBdr>
                <w:top w:val="single" w:sz="8" w:space="1" w:color="auto"/>
                <w:left w:val="single" w:sz="8" w:space="4" w:color="auto"/>
                <w:bottom w:val="single" w:sz="8" w:space="1" w:color="auto"/>
                <w:right w:val="single" w:sz="8" w:space="1" w:color="auto"/>
              </w:pBdr>
              <w:tabs>
                <w:tab w:val="left" w:pos="851"/>
                <w:tab w:val="left" w:pos="993"/>
                <w:tab w:val="left" w:pos="7230"/>
              </w:tabs>
              <w:spacing w:before="60" w:line="240" w:lineRule="auto"/>
              <w:jc w:val="both"/>
              <w:rPr>
                <w:rFonts w:cs="Arial"/>
                <w:sz w:val="22"/>
              </w:rPr>
            </w:pPr>
            <w:r>
              <w:rPr>
                <w:rFonts w:cs="Arial"/>
                <w:sz w:val="22"/>
              </w:rPr>
              <w:t xml:space="preserve"> </w:t>
            </w:r>
            <w:r w:rsidR="00FC6066" w:rsidRPr="007D1FA4">
              <w:rPr>
                <w:rFonts w:cs="Arial"/>
                <w:sz w:val="22"/>
              </w:rPr>
              <w:t>Adresse</w:t>
            </w:r>
            <w:r w:rsidR="00FC6066">
              <w:rPr>
                <w:rFonts w:cs="Arial"/>
                <w:sz w:val="22"/>
              </w:rPr>
              <w:t xml:space="preserve"> des parents / tuteurs *</w:t>
            </w:r>
            <w:r w:rsidR="00FC6066" w:rsidRPr="007D1FA4">
              <w:rPr>
                <w:rFonts w:cs="Arial"/>
                <w:sz w:val="22"/>
              </w:rPr>
              <w:t> :</w:t>
            </w:r>
            <w:r w:rsidR="00FC6066">
              <w:rPr>
                <w:rFonts w:cs="Arial"/>
                <w:sz w:val="22"/>
              </w:rPr>
              <w:t xml:space="preserve"> _______________________________________________________</w:t>
            </w:r>
          </w:p>
          <w:p w14:paraId="102B739A" w14:textId="77777777" w:rsidR="00FC6066" w:rsidRDefault="00FC6066" w:rsidP="00FC6066">
            <w:pPr>
              <w:pBdr>
                <w:top w:val="single" w:sz="8" w:space="1" w:color="auto"/>
                <w:left w:val="single" w:sz="8" w:space="4" w:color="auto"/>
                <w:bottom w:val="single" w:sz="8" w:space="1" w:color="auto"/>
                <w:right w:val="single" w:sz="8" w:space="1" w:color="auto"/>
              </w:pBdr>
              <w:tabs>
                <w:tab w:val="left" w:pos="4253"/>
                <w:tab w:val="left" w:pos="6804"/>
              </w:tabs>
              <w:spacing w:before="60" w:line="240" w:lineRule="auto"/>
              <w:jc w:val="both"/>
              <w:rPr>
                <w:rFonts w:cs="Arial"/>
                <w:sz w:val="22"/>
              </w:rPr>
            </w:pPr>
          </w:p>
          <w:p w14:paraId="79C7E9F0" w14:textId="5124B186" w:rsidR="00FC6066" w:rsidRPr="007D1FA4" w:rsidRDefault="00A165C3" w:rsidP="00FC6066">
            <w:pPr>
              <w:pBdr>
                <w:top w:val="single" w:sz="8" w:space="1" w:color="auto"/>
                <w:left w:val="single" w:sz="8" w:space="4" w:color="auto"/>
                <w:bottom w:val="single" w:sz="8" w:space="1" w:color="auto"/>
                <w:right w:val="single" w:sz="8" w:space="1" w:color="auto"/>
              </w:pBdr>
              <w:tabs>
                <w:tab w:val="left" w:pos="4253"/>
                <w:tab w:val="left" w:pos="6804"/>
              </w:tabs>
              <w:spacing w:before="60" w:line="240" w:lineRule="auto"/>
              <w:jc w:val="both"/>
              <w:rPr>
                <w:rFonts w:cs="Arial"/>
                <w:sz w:val="22"/>
              </w:rPr>
            </w:pPr>
            <w:r>
              <w:rPr>
                <w:rFonts w:cs="Arial"/>
                <w:sz w:val="22"/>
              </w:rPr>
              <w:t xml:space="preserve"> </w:t>
            </w:r>
            <w:r w:rsidR="00FC6066" w:rsidRPr="007D1FA4">
              <w:rPr>
                <w:rFonts w:cs="Arial"/>
                <w:sz w:val="22"/>
              </w:rPr>
              <w:t>Ville : _</w:t>
            </w:r>
            <w:r w:rsidR="00FC6066">
              <w:rPr>
                <w:rFonts w:cs="Arial"/>
                <w:sz w:val="22"/>
              </w:rPr>
              <w:t xml:space="preserve">____________________________ </w:t>
            </w:r>
            <w:r w:rsidR="00FC6066" w:rsidRPr="007D1FA4">
              <w:rPr>
                <w:rFonts w:cs="Arial"/>
                <w:sz w:val="22"/>
              </w:rPr>
              <w:t>Code postal :</w:t>
            </w:r>
            <w:r w:rsidR="00FC6066">
              <w:rPr>
                <w:rFonts w:cs="Arial"/>
                <w:sz w:val="22"/>
              </w:rPr>
              <w:t xml:space="preserve"> _________</w:t>
            </w:r>
            <w:r w:rsidR="00FC6066" w:rsidRPr="007D1FA4">
              <w:rPr>
                <w:rFonts w:cs="Arial"/>
                <w:sz w:val="22"/>
              </w:rPr>
              <w:tab/>
              <w:t>Pays :</w:t>
            </w:r>
            <w:r w:rsidR="00FC6066">
              <w:rPr>
                <w:rFonts w:cs="Arial"/>
                <w:sz w:val="22"/>
              </w:rPr>
              <w:t xml:space="preserve"> ____________________</w:t>
            </w:r>
          </w:p>
          <w:p w14:paraId="6F6CFA31" w14:textId="77777777" w:rsidR="00FC6066" w:rsidRDefault="00FC6066" w:rsidP="00FC6066">
            <w:pPr>
              <w:pBdr>
                <w:top w:val="single" w:sz="8" w:space="1" w:color="auto"/>
                <w:left w:val="single" w:sz="8" w:space="4" w:color="auto"/>
                <w:bottom w:val="single" w:sz="8" w:space="1" w:color="auto"/>
                <w:right w:val="single" w:sz="8" w:space="1" w:color="auto"/>
              </w:pBdr>
              <w:tabs>
                <w:tab w:val="left" w:pos="765"/>
                <w:tab w:val="left" w:pos="907"/>
                <w:tab w:val="left" w:pos="5245"/>
                <w:tab w:val="left" w:pos="6010"/>
                <w:tab w:val="left" w:pos="6152"/>
                <w:tab w:val="left" w:pos="7513"/>
                <w:tab w:val="left" w:pos="8789"/>
                <w:tab w:val="left" w:pos="8931"/>
              </w:tabs>
              <w:spacing w:before="60" w:line="240" w:lineRule="auto"/>
              <w:jc w:val="both"/>
              <w:rPr>
                <w:rFonts w:cs="Arial"/>
                <w:b/>
                <w:bCs/>
                <w:sz w:val="22"/>
              </w:rPr>
            </w:pPr>
          </w:p>
          <w:p w14:paraId="056691FB" w14:textId="5ACD4986" w:rsidR="00FC6066" w:rsidRPr="007D1FA4" w:rsidRDefault="00A165C3" w:rsidP="00FC6066">
            <w:pPr>
              <w:pBdr>
                <w:top w:val="single" w:sz="8" w:space="1" w:color="auto"/>
                <w:left w:val="single" w:sz="8" w:space="4" w:color="auto"/>
                <w:bottom w:val="single" w:sz="8" w:space="1" w:color="auto"/>
                <w:right w:val="single" w:sz="8" w:space="1" w:color="auto"/>
              </w:pBdr>
              <w:tabs>
                <w:tab w:val="left" w:pos="765"/>
                <w:tab w:val="left" w:pos="907"/>
                <w:tab w:val="left" w:pos="5245"/>
                <w:tab w:val="left" w:pos="6010"/>
                <w:tab w:val="left" w:pos="6152"/>
                <w:tab w:val="left" w:pos="7513"/>
                <w:tab w:val="left" w:pos="8789"/>
                <w:tab w:val="left" w:pos="8931"/>
              </w:tabs>
              <w:spacing w:before="60" w:line="240" w:lineRule="auto"/>
              <w:jc w:val="both"/>
              <w:rPr>
                <w:rFonts w:cs="Arial"/>
                <w:sz w:val="22"/>
              </w:rPr>
            </w:pPr>
            <w:r>
              <w:rPr>
                <w:rFonts w:cs="Arial"/>
                <w:b/>
                <w:bCs/>
                <w:sz w:val="22"/>
              </w:rPr>
              <w:t xml:space="preserve"> </w:t>
            </w:r>
            <w:r w:rsidR="00FC6066" w:rsidRPr="00C914B5">
              <w:rPr>
                <w:rFonts w:cs="Arial"/>
                <w:b/>
                <w:bCs/>
                <w:sz w:val="22"/>
              </w:rPr>
              <w:t>@mail</w:t>
            </w:r>
            <w:r w:rsidR="00FC6066" w:rsidRPr="007D1FA4">
              <w:rPr>
                <w:rFonts w:cs="Arial"/>
                <w:sz w:val="22"/>
              </w:rPr>
              <w:t> </w:t>
            </w:r>
            <w:r w:rsidR="00FC6066">
              <w:rPr>
                <w:rFonts w:cs="Arial"/>
                <w:b/>
                <w:bCs/>
                <w:sz w:val="22"/>
              </w:rPr>
              <w:t>*</w:t>
            </w:r>
            <w:r w:rsidR="00FC6066" w:rsidRPr="007D1FA4">
              <w:rPr>
                <w:rFonts w:cs="Arial"/>
                <w:sz w:val="22"/>
              </w:rPr>
              <w:t> :</w:t>
            </w:r>
            <w:r w:rsidR="00FC6066">
              <w:rPr>
                <w:rFonts w:cs="Arial"/>
                <w:sz w:val="22"/>
              </w:rPr>
              <w:t xml:space="preserve"> _________________________________________________________________</w:t>
            </w:r>
            <w:r>
              <w:rPr>
                <w:rFonts w:cs="Arial"/>
                <w:sz w:val="22"/>
              </w:rPr>
              <w:t>_______</w:t>
            </w:r>
          </w:p>
          <w:p w14:paraId="2ABCC347" w14:textId="77777777" w:rsidR="00FC6066" w:rsidRDefault="00FC6066" w:rsidP="00FC6066">
            <w:pPr>
              <w:pBdr>
                <w:top w:val="single" w:sz="8" w:space="1" w:color="auto"/>
                <w:left w:val="single" w:sz="8" w:space="4" w:color="auto"/>
                <w:bottom w:val="single" w:sz="8" w:space="1" w:color="auto"/>
                <w:right w:val="single" w:sz="8" w:space="1" w:color="auto"/>
              </w:pBdr>
              <w:tabs>
                <w:tab w:val="left" w:pos="4253"/>
              </w:tabs>
              <w:spacing w:before="60" w:line="240" w:lineRule="auto"/>
              <w:jc w:val="both"/>
              <w:rPr>
                <w:rFonts w:ascii="Wingdings" w:eastAsia="Wingdings" w:hAnsi="Wingdings" w:cs="Wingdings"/>
                <w:sz w:val="22"/>
              </w:rPr>
            </w:pPr>
          </w:p>
          <w:p w14:paraId="57303CCC" w14:textId="02337637" w:rsidR="00FC6066" w:rsidRDefault="00FC6066" w:rsidP="00FC6066">
            <w:pPr>
              <w:pBdr>
                <w:top w:val="single" w:sz="8" w:space="1" w:color="auto"/>
                <w:left w:val="single" w:sz="8" w:space="4" w:color="auto"/>
                <w:bottom w:val="single" w:sz="8" w:space="1" w:color="auto"/>
                <w:right w:val="single" w:sz="8" w:space="1" w:color="auto"/>
              </w:pBdr>
              <w:tabs>
                <w:tab w:val="left" w:pos="4253"/>
              </w:tabs>
              <w:spacing w:before="60" w:line="240" w:lineRule="auto"/>
              <w:jc w:val="both"/>
              <w:rPr>
                <w:rFonts w:cs="Arial"/>
                <w:sz w:val="22"/>
              </w:rPr>
            </w:pPr>
            <w:r w:rsidRPr="007D1FA4">
              <w:rPr>
                <w:rFonts w:ascii="Wingdings" w:eastAsia="Wingdings" w:hAnsi="Wingdings" w:cs="Wingdings"/>
                <w:sz w:val="22"/>
              </w:rPr>
              <w:t></w:t>
            </w:r>
            <w:r w:rsidRPr="007D1FA4">
              <w:rPr>
                <w:rFonts w:cs="Arial"/>
                <w:sz w:val="22"/>
              </w:rPr>
              <w:t xml:space="preserve"> </w:t>
            </w:r>
            <w:r>
              <w:rPr>
                <w:rFonts w:cs="Arial"/>
                <w:sz w:val="22"/>
              </w:rPr>
              <w:t>de l’étudiant*</w:t>
            </w:r>
            <w:r w:rsidRPr="007D1FA4">
              <w:rPr>
                <w:rFonts w:cs="Arial"/>
                <w:sz w:val="22"/>
              </w:rPr>
              <w:t> :</w:t>
            </w:r>
            <w:r>
              <w:rPr>
                <w:rFonts w:cs="Arial"/>
                <w:sz w:val="22"/>
              </w:rPr>
              <w:t xml:space="preserve">  ___________________________ </w:t>
            </w:r>
            <w:r w:rsidRPr="007D1FA4">
              <w:rPr>
                <w:rFonts w:ascii="Wingdings" w:eastAsia="Wingdings" w:hAnsi="Wingdings" w:cs="Wingdings"/>
                <w:sz w:val="22"/>
              </w:rPr>
              <w:t></w:t>
            </w:r>
            <w:r w:rsidRPr="007D1FA4">
              <w:rPr>
                <w:rFonts w:cs="Arial"/>
                <w:sz w:val="22"/>
              </w:rPr>
              <w:t xml:space="preserve"> </w:t>
            </w:r>
            <w:r>
              <w:rPr>
                <w:rFonts w:cs="Arial"/>
                <w:sz w:val="22"/>
              </w:rPr>
              <w:t>de la famille</w:t>
            </w:r>
            <w:r w:rsidRPr="007D1FA4">
              <w:rPr>
                <w:rFonts w:cs="Arial"/>
                <w:sz w:val="22"/>
              </w:rPr>
              <w:t> :</w:t>
            </w:r>
            <w:r>
              <w:rPr>
                <w:rFonts w:cs="Arial"/>
                <w:sz w:val="22"/>
              </w:rPr>
              <w:t xml:space="preserve"> </w:t>
            </w:r>
            <w:r w:rsidR="00A165C3">
              <w:rPr>
                <w:rFonts w:cs="Arial"/>
                <w:sz w:val="22"/>
              </w:rPr>
              <w:t>________________________</w:t>
            </w:r>
          </w:p>
          <w:p w14:paraId="4B7DA13E" w14:textId="77777777" w:rsidR="00FC6066" w:rsidRDefault="00FC6066" w:rsidP="00FC6066">
            <w:pPr>
              <w:pBdr>
                <w:top w:val="single" w:sz="8" w:space="1" w:color="auto"/>
                <w:left w:val="single" w:sz="8" w:space="4" w:color="auto"/>
                <w:bottom w:val="single" w:sz="8" w:space="1" w:color="auto"/>
                <w:right w:val="single" w:sz="8" w:space="1" w:color="auto"/>
              </w:pBdr>
              <w:tabs>
                <w:tab w:val="left" w:pos="4253"/>
              </w:tabs>
              <w:spacing w:before="60" w:line="240" w:lineRule="auto"/>
              <w:jc w:val="both"/>
              <w:rPr>
                <w:rFonts w:cs="Arial"/>
                <w:sz w:val="22"/>
              </w:rPr>
            </w:pPr>
          </w:p>
          <w:p w14:paraId="7F108755" w14:textId="3F8E0A16" w:rsidR="00FC6066" w:rsidRPr="009648F5" w:rsidRDefault="009648F5" w:rsidP="009648F5">
            <w:pPr>
              <w:pBdr>
                <w:top w:val="single" w:sz="8" w:space="1" w:color="auto"/>
                <w:left w:val="single" w:sz="8" w:space="4" w:color="auto"/>
                <w:bottom w:val="single" w:sz="8" w:space="1" w:color="auto"/>
                <w:right w:val="single" w:sz="8" w:space="1" w:color="auto"/>
              </w:pBdr>
              <w:tabs>
                <w:tab w:val="left" w:pos="4253"/>
              </w:tabs>
              <w:spacing w:before="60" w:line="240" w:lineRule="auto"/>
              <w:jc w:val="both"/>
              <w:rPr>
                <w:rFonts w:cs="Arial"/>
                <w:sz w:val="22"/>
              </w:rPr>
            </w:pPr>
            <w:r>
              <w:rPr>
                <w:rFonts w:cs="Arial"/>
                <w:sz w:val="22"/>
              </w:rPr>
              <w:t xml:space="preserve"> *</w:t>
            </w:r>
            <w:r w:rsidRPr="009648F5">
              <w:rPr>
                <w:rFonts w:cs="Arial"/>
                <w:sz w:val="22"/>
              </w:rPr>
              <w:t xml:space="preserve">Obligatoire </w:t>
            </w:r>
          </w:p>
        </w:tc>
      </w:tr>
    </w:tbl>
    <w:p w14:paraId="5E07F532" w14:textId="7BAA4FD2" w:rsidR="00FC6066" w:rsidRDefault="00FC6066" w:rsidP="00E25606"/>
    <w:p w14:paraId="6F21AD02" w14:textId="4B92061C" w:rsidR="00564931" w:rsidRPr="00564931" w:rsidRDefault="009F5544" w:rsidP="00564931">
      <w:pPr>
        <w:pStyle w:val="Paragraphedeliste"/>
        <w:numPr>
          <w:ilvl w:val="0"/>
          <w:numId w:val="15"/>
        </w:numPr>
        <w:shd w:val="clear" w:color="auto" w:fill="FFFFFF"/>
        <w:spacing w:after="0" w:line="240" w:lineRule="auto"/>
        <w:ind w:left="284" w:hanging="284"/>
        <w:rPr>
          <w:rFonts w:cs="Arial"/>
          <w:b/>
          <w:sz w:val="24"/>
          <w:u w:val="single"/>
        </w:rPr>
      </w:pPr>
      <w:r w:rsidRPr="0096144B">
        <w:rPr>
          <w:rFonts w:cs="Arial"/>
          <w:b/>
          <w:sz w:val="24"/>
          <w:u w:val="single"/>
        </w:rPr>
        <w:t>Études envisagées en 20</w:t>
      </w:r>
      <w:r w:rsidR="00C67625">
        <w:rPr>
          <w:rFonts w:cs="Arial"/>
          <w:b/>
          <w:sz w:val="24"/>
          <w:u w:val="single"/>
        </w:rPr>
        <w:t>26</w:t>
      </w:r>
      <w:r w:rsidRPr="0096144B">
        <w:rPr>
          <w:rFonts w:cs="Arial"/>
          <w:b/>
          <w:sz w:val="24"/>
          <w:u w:val="single"/>
        </w:rPr>
        <w:t xml:space="preserve"> – 20</w:t>
      </w:r>
      <w:r w:rsidR="00C67625">
        <w:rPr>
          <w:rFonts w:cs="Arial"/>
          <w:b/>
          <w:sz w:val="24"/>
          <w:u w:val="single"/>
        </w:rPr>
        <w:t>27</w:t>
      </w:r>
    </w:p>
    <w:p w14:paraId="70A223D9" w14:textId="77777777" w:rsidR="009F5544" w:rsidRPr="0096144B" w:rsidRDefault="009F5544" w:rsidP="009F5544">
      <w:pPr>
        <w:shd w:val="clear" w:color="auto" w:fill="FFFFFF"/>
        <w:rPr>
          <w:rFonts w:cs="Arial"/>
          <w:sz w:val="22"/>
          <w:szCs w:val="22"/>
        </w:rPr>
      </w:pPr>
    </w:p>
    <w:tbl>
      <w:tblPr>
        <w:tblStyle w:val="Grilledutableau"/>
        <w:tblW w:w="9351" w:type="dxa"/>
        <w:tblInd w:w="-5" w:type="dxa"/>
        <w:tblLook w:val="04A0" w:firstRow="1" w:lastRow="0" w:firstColumn="1" w:lastColumn="0" w:noHBand="0" w:noVBand="1"/>
      </w:tblPr>
      <w:tblGrid>
        <w:gridCol w:w="2688"/>
        <w:gridCol w:w="6663"/>
      </w:tblGrid>
      <w:tr w:rsidR="009F5544" w:rsidRPr="0096144B" w14:paraId="6E0634CF" w14:textId="77777777" w:rsidTr="00E8722A">
        <w:trPr>
          <w:trHeight w:val="567"/>
        </w:trPr>
        <w:tc>
          <w:tcPr>
            <w:tcW w:w="2688" w:type="dxa"/>
            <w:vAlign w:val="center"/>
          </w:tcPr>
          <w:p w14:paraId="17463C0A" w14:textId="77777777" w:rsidR="009F5544" w:rsidRPr="0096144B" w:rsidRDefault="009F5544" w:rsidP="00E8722A">
            <w:pPr>
              <w:rPr>
                <w:rFonts w:cs="Arial"/>
                <w:b/>
                <w:sz w:val="22"/>
                <w:szCs w:val="22"/>
              </w:rPr>
            </w:pPr>
            <w:r w:rsidRPr="0096144B">
              <w:rPr>
                <w:rFonts w:cs="Arial"/>
                <w:b/>
                <w:sz w:val="22"/>
                <w:szCs w:val="22"/>
              </w:rPr>
              <w:t>Établissement</w:t>
            </w:r>
          </w:p>
        </w:tc>
        <w:tc>
          <w:tcPr>
            <w:tcW w:w="6663" w:type="dxa"/>
          </w:tcPr>
          <w:p w14:paraId="7C79F703" w14:textId="77777777" w:rsidR="009F5544" w:rsidRPr="0096144B" w:rsidRDefault="009F5544" w:rsidP="00E8722A">
            <w:pPr>
              <w:jc w:val="center"/>
              <w:rPr>
                <w:rFonts w:cs="Arial"/>
                <w:b/>
                <w:sz w:val="22"/>
                <w:szCs w:val="22"/>
              </w:rPr>
            </w:pPr>
          </w:p>
        </w:tc>
      </w:tr>
      <w:tr w:rsidR="009F5544" w:rsidRPr="0096144B" w14:paraId="77C6B06E" w14:textId="77777777" w:rsidTr="00E8722A">
        <w:trPr>
          <w:trHeight w:val="567"/>
        </w:trPr>
        <w:tc>
          <w:tcPr>
            <w:tcW w:w="2688" w:type="dxa"/>
            <w:vAlign w:val="center"/>
          </w:tcPr>
          <w:p w14:paraId="7F24D9D0" w14:textId="77777777" w:rsidR="009F5544" w:rsidRPr="0096144B" w:rsidRDefault="009F5544" w:rsidP="00E8722A">
            <w:pPr>
              <w:rPr>
                <w:rFonts w:cs="Arial"/>
                <w:sz w:val="22"/>
                <w:szCs w:val="22"/>
              </w:rPr>
            </w:pPr>
            <w:r w:rsidRPr="0096144B">
              <w:rPr>
                <w:rFonts w:cs="Arial"/>
                <w:b/>
                <w:sz w:val="22"/>
                <w:szCs w:val="22"/>
              </w:rPr>
              <w:t>Filière, année d’études</w:t>
            </w:r>
          </w:p>
        </w:tc>
        <w:tc>
          <w:tcPr>
            <w:tcW w:w="6663" w:type="dxa"/>
            <w:vAlign w:val="center"/>
          </w:tcPr>
          <w:p w14:paraId="43C50111" w14:textId="77777777" w:rsidR="009F5544" w:rsidRPr="0096144B" w:rsidRDefault="009F5544" w:rsidP="00E8722A">
            <w:pPr>
              <w:jc w:val="center"/>
              <w:rPr>
                <w:rFonts w:cs="Arial"/>
                <w:sz w:val="22"/>
                <w:szCs w:val="22"/>
              </w:rPr>
            </w:pPr>
          </w:p>
        </w:tc>
      </w:tr>
      <w:tr w:rsidR="009F5544" w:rsidRPr="0096144B" w14:paraId="2FCE3823" w14:textId="77777777" w:rsidTr="00E8722A">
        <w:trPr>
          <w:trHeight w:val="567"/>
        </w:trPr>
        <w:tc>
          <w:tcPr>
            <w:tcW w:w="2688" w:type="dxa"/>
            <w:vAlign w:val="center"/>
          </w:tcPr>
          <w:p w14:paraId="1C6B6233" w14:textId="77777777" w:rsidR="009F5544" w:rsidRPr="0096144B" w:rsidRDefault="009F5544" w:rsidP="00E8722A">
            <w:pPr>
              <w:rPr>
                <w:rFonts w:cs="Arial"/>
                <w:b/>
                <w:bCs/>
                <w:sz w:val="22"/>
                <w:szCs w:val="22"/>
              </w:rPr>
            </w:pPr>
            <w:r w:rsidRPr="0096144B">
              <w:rPr>
                <w:rFonts w:cs="Arial"/>
                <w:b/>
                <w:bCs/>
                <w:sz w:val="22"/>
                <w:szCs w:val="22"/>
              </w:rPr>
              <w:t>Ville et lieux d’étude*</w:t>
            </w:r>
          </w:p>
        </w:tc>
        <w:tc>
          <w:tcPr>
            <w:tcW w:w="6663" w:type="dxa"/>
            <w:vAlign w:val="center"/>
          </w:tcPr>
          <w:p w14:paraId="5EA30A47" w14:textId="77777777" w:rsidR="009F5544" w:rsidRPr="0096144B" w:rsidRDefault="009F5544" w:rsidP="00E8722A">
            <w:pPr>
              <w:jc w:val="center"/>
              <w:rPr>
                <w:rFonts w:cs="Arial"/>
                <w:sz w:val="22"/>
                <w:szCs w:val="22"/>
              </w:rPr>
            </w:pPr>
          </w:p>
        </w:tc>
      </w:tr>
    </w:tbl>
    <w:p w14:paraId="2EEADC12" w14:textId="77777777" w:rsidR="009F5544" w:rsidRDefault="009F5544" w:rsidP="009F5544">
      <w:pPr>
        <w:pStyle w:val="Paragraphedeliste"/>
        <w:numPr>
          <w:ilvl w:val="0"/>
          <w:numId w:val="15"/>
        </w:numPr>
        <w:spacing w:after="0" w:line="240" w:lineRule="auto"/>
        <w:ind w:left="284" w:hanging="284"/>
        <w:rPr>
          <w:rFonts w:cs="Arial"/>
          <w:b/>
          <w:sz w:val="22"/>
        </w:rPr>
      </w:pPr>
      <w:r w:rsidRPr="0096144B">
        <w:rPr>
          <w:rFonts w:cs="Arial"/>
          <w:b/>
          <w:sz w:val="22"/>
          <w:u w:val="single"/>
        </w:rPr>
        <w:lastRenderedPageBreak/>
        <w:t>En 202</w:t>
      </w:r>
      <w:r>
        <w:rPr>
          <w:rFonts w:cs="Arial"/>
          <w:b/>
          <w:sz w:val="22"/>
          <w:u w:val="single"/>
        </w:rPr>
        <w:t>6</w:t>
      </w:r>
      <w:r w:rsidRPr="0096144B">
        <w:rPr>
          <w:rFonts w:cs="Arial"/>
          <w:b/>
          <w:sz w:val="22"/>
          <w:u w:val="single"/>
        </w:rPr>
        <w:t xml:space="preserve"> – 20</w:t>
      </w:r>
      <w:r>
        <w:rPr>
          <w:rFonts w:cs="Arial"/>
          <w:b/>
          <w:sz w:val="22"/>
          <w:u w:val="single"/>
        </w:rPr>
        <w:t>27</w:t>
      </w:r>
      <w:r w:rsidRPr="0096144B">
        <w:rPr>
          <w:rFonts w:cs="Arial"/>
          <w:b/>
          <w:sz w:val="22"/>
          <w:u w:val="single"/>
        </w:rPr>
        <w:t xml:space="preserve"> serez-vous</w:t>
      </w:r>
      <w:r w:rsidRPr="0096144B">
        <w:rPr>
          <w:rFonts w:cs="Arial"/>
          <w:b/>
          <w:sz w:val="22"/>
        </w:rPr>
        <w:t> :</w:t>
      </w:r>
    </w:p>
    <w:p w14:paraId="0309699F" w14:textId="77777777" w:rsidR="009F5544" w:rsidRPr="00CB1EA4" w:rsidRDefault="009F5544" w:rsidP="009F5544">
      <w:pPr>
        <w:pStyle w:val="Paragraphedeliste"/>
        <w:ind w:left="284"/>
        <w:rPr>
          <w:rFonts w:cs="Arial"/>
          <w:sz w:val="22"/>
          <w:szCs w:val="22"/>
        </w:rPr>
      </w:pPr>
      <w:r w:rsidRPr="00D502A9">
        <w:rPr>
          <w:rFonts w:cs="Arial"/>
          <w:sz w:val="22"/>
          <w:szCs w:val="22"/>
        </w:rPr>
        <w:br/>
      </w:r>
      <w:r>
        <w:rPr>
          <w:rFonts w:cs="Arial"/>
          <w:b/>
          <w:sz w:val="22"/>
        </w:rPr>
        <w:t>Boursier </w:t>
      </w:r>
      <w:r w:rsidRPr="00B068FC">
        <w:rPr>
          <w:rFonts w:cs="Arial"/>
          <w:sz w:val="22"/>
          <w:szCs w:val="22"/>
        </w:rPr>
        <w:t>?</w:t>
      </w:r>
      <w:r w:rsidRPr="008002B7">
        <w:rPr>
          <w:rFonts w:cs="Arial"/>
          <w:sz w:val="22"/>
          <w:szCs w:val="22"/>
        </w:rPr>
        <w:tab/>
      </w:r>
      <w:r w:rsidRPr="008002B7">
        <w:rPr>
          <w:rFonts w:cs="Arial"/>
          <w:sz w:val="22"/>
          <w:szCs w:val="22"/>
        </w:rPr>
        <w:tab/>
        <w:t>OUI</w:t>
      </w:r>
      <w:r w:rsidRPr="008002B7">
        <w:rPr>
          <w:rFonts w:cs="Arial"/>
          <w:sz w:val="22"/>
          <w:szCs w:val="22"/>
        </w:rPr>
        <w:fldChar w:fldCharType="begin">
          <w:ffData>
            <w:name w:val="CaseACocher3"/>
            <w:enabled/>
            <w:calcOnExit w:val="0"/>
            <w:checkBox>
              <w:sizeAuto/>
              <w:default w:val="1"/>
              <w:checked w:val="0"/>
            </w:checkBox>
          </w:ffData>
        </w:fldChar>
      </w:r>
      <w:r w:rsidRPr="008002B7">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8002B7">
        <w:rPr>
          <w:rFonts w:cs="Arial"/>
          <w:sz w:val="22"/>
          <w:szCs w:val="22"/>
        </w:rPr>
        <w:fldChar w:fldCharType="end"/>
      </w:r>
      <w:r w:rsidRPr="008002B7">
        <w:rPr>
          <w:rFonts w:cs="Arial"/>
          <w:sz w:val="22"/>
          <w:szCs w:val="22"/>
        </w:rPr>
        <w:t xml:space="preserve">  </w:t>
      </w:r>
      <w:r>
        <w:rPr>
          <w:rFonts w:cs="Arial"/>
          <w:sz w:val="22"/>
          <w:szCs w:val="22"/>
        </w:rPr>
        <w:tab/>
      </w:r>
      <w:r w:rsidRPr="008002B7">
        <w:rPr>
          <w:rFonts w:cs="Arial"/>
          <w:sz w:val="22"/>
          <w:szCs w:val="22"/>
        </w:rPr>
        <w:t xml:space="preserve">NON </w:t>
      </w:r>
      <w:r w:rsidRPr="008002B7">
        <w:rPr>
          <w:rFonts w:cs="Arial"/>
          <w:sz w:val="22"/>
          <w:szCs w:val="22"/>
        </w:rPr>
        <w:fldChar w:fldCharType="begin">
          <w:ffData>
            <w:name w:val="CaseACocher3"/>
            <w:enabled/>
            <w:calcOnExit w:val="0"/>
            <w:checkBox>
              <w:sizeAuto/>
              <w:default w:val="1"/>
              <w:checked w:val="0"/>
            </w:checkBox>
          </w:ffData>
        </w:fldChar>
      </w:r>
      <w:r w:rsidRPr="008002B7">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8002B7">
        <w:rPr>
          <w:rFonts w:cs="Arial"/>
          <w:sz w:val="22"/>
          <w:szCs w:val="22"/>
        </w:rPr>
        <w:fldChar w:fldCharType="end"/>
      </w:r>
    </w:p>
    <w:p w14:paraId="1B25AC64" w14:textId="77777777" w:rsidR="009F5544" w:rsidRPr="00D502A9" w:rsidRDefault="009F5544" w:rsidP="009F5544">
      <w:pPr>
        <w:pStyle w:val="Paragraphedeliste"/>
        <w:ind w:left="284"/>
        <w:rPr>
          <w:rFonts w:cs="Arial"/>
          <w:b/>
          <w:sz w:val="22"/>
        </w:rPr>
      </w:pPr>
    </w:p>
    <w:p w14:paraId="0F533194" w14:textId="77777777" w:rsidR="009F5544" w:rsidRPr="008002B7" w:rsidRDefault="009F5544" w:rsidP="009F5544">
      <w:pPr>
        <w:tabs>
          <w:tab w:val="left" w:pos="284"/>
          <w:tab w:val="left" w:pos="3969"/>
          <w:tab w:val="left" w:pos="4536"/>
          <w:tab w:val="left" w:pos="5103"/>
          <w:tab w:val="left" w:pos="5812"/>
          <w:tab w:val="left" w:pos="9072"/>
        </w:tabs>
        <w:spacing w:before="60"/>
        <w:ind w:left="567" w:hanging="283"/>
        <w:rPr>
          <w:rFonts w:cs="Arial"/>
          <w:sz w:val="22"/>
          <w:szCs w:val="22"/>
        </w:rPr>
      </w:pPr>
      <w:r w:rsidRPr="00055304">
        <w:rPr>
          <w:rFonts w:cs="Arial"/>
          <w:b/>
          <w:sz w:val="22"/>
          <w:szCs w:val="22"/>
        </w:rPr>
        <w:t>Étudiant international</w:t>
      </w:r>
      <w:r w:rsidRPr="0096144B">
        <w:rPr>
          <w:rFonts w:cs="Arial"/>
          <w:sz w:val="22"/>
          <w:szCs w:val="22"/>
        </w:rPr>
        <w:t xml:space="preserve"> </w:t>
      </w:r>
      <w:r w:rsidRPr="00B068FC">
        <w:rPr>
          <w:rFonts w:cs="Arial"/>
          <w:sz w:val="22"/>
          <w:szCs w:val="22"/>
        </w:rPr>
        <w:t>?</w:t>
      </w:r>
      <w:r>
        <w:rPr>
          <w:rFonts w:cs="Arial"/>
          <w:sz w:val="22"/>
          <w:szCs w:val="22"/>
        </w:rPr>
        <w:tab/>
      </w:r>
      <w:r w:rsidRPr="0096144B">
        <w:rPr>
          <w:rFonts w:cs="Arial"/>
          <w:sz w:val="22"/>
          <w:szCs w:val="22"/>
        </w:rPr>
        <w:t>OUI</w:t>
      </w:r>
      <w:r w:rsidRPr="0096144B">
        <w:rPr>
          <w:rFonts w:cs="Arial"/>
          <w:sz w:val="22"/>
          <w:szCs w:val="22"/>
        </w:rPr>
        <w:fldChar w:fldCharType="begin">
          <w:ffData>
            <w:name w:val="CaseACocher3"/>
            <w:enabled/>
            <w:calcOnExit w:val="0"/>
            <w:checkBox>
              <w:sizeAuto/>
              <w:default w:val="1"/>
              <w:checked w:val="0"/>
            </w:checkBox>
          </w:ffData>
        </w:fldChar>
      </w:r>
      <w:bookmarkStart w:id="1" w:name="CaseACocher3"/>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bookmarkEnd w:id="1"/>
      <w:r w:rsidRPr="0096144B">
        <w:rPr>
          <w:rFonts w:cs="Arial"/>
          <w:sz w:val="22"/>
          <w:szCs w:val="22"/>
        </w:rPr>
        <w:t xml:space="preserve"> </w:t>
      </w:r>
      <w:r>
        <w:rPr>
          <w:rFonts w:cs="Arial"/>
          <w:sz w:val="22"/>
          <w:szCs w:val="22"/>
        </w:rPr>
        <w:t xml:space="preserve"> </w:t>
      </w:r>
      <w:r>
        <w:rPr>
          <w:rFonts w:cs="Arial"/>
          <w:sz w:val="22"/>
          <w:szCs w:val="22"/>
        </w:rPr>
        <w:tab/>
      </w:r>
      <w:r w:rsidRPr="007D1FA4">
        <w:rPr>
          <w:rFonts w:cs="Arial"/>
          <w:sz w:val="22"/>
          <w:szCs w:val="22"/>
        </w:rPr>
        <w:t>NON</w:t>
      </w:r>
      <w:r>
        <w:rPr>
          <w:rFonts w:cs="Arial"/>
          <w:sz w:val="22"/>
          <w:szCs w:val="22"/>
        </w:rPr>
        <w:t xml:space="preserve"> </w:t>
      </w:r>
      <w:r w:rsidRPr="007D1FA4">
        <w:rPr>
          <w:rFonts w:cs="Arial"/>
          <w:sz w:val="22"/>
          <w:szCs w:val="22"/>
        </w:rPr>
        <w:fldChar w:fldCharType="begin">
          <w:ffData>
            <w:name w:val="CaseACocher3"/>
            <w:enabled/>
            <w:calcOnExit w:val="0"/>
            <w:checkBox>
              <w:sizeAuto/>
              <w:default w:val="1"/>
              <w:checked w:val="0"/>
            </w:checkBox>
          </w:ffData>
        </w:fldChar>
      </w:r>
      <w:r w:rsidRPr="007D1FA4">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7D1FA4">
        <w:rPr>
          <w:rFonts w:cs="Arial"/>
          <w:sz w:val="22"/>
          <w:szCs w:val="22"/>
        </w:rPr>
        <w:fldChar w:fldCharType="end"/>
      </w:r>
    </w:p>
    <w:p w14:paraId="4FC52E90" w14:textId="1770DB36" w:rsidR="00FC6066" w:rsidRDefault="00FC6066" w:rsidP="00E25606"/>
    <w:p w14:paraId="42B6ECBB" w14:textId="77777777" w:rsidR="009F5544" w:rsidRPr="007D1FA4" w:rsidRDefault="009F5544" w:rsidP="009F5544">
      <w:pPr>
        <w:pStyle w:val="Paragraphedeliste"/>
        <w:numPr>
          <w:ilvl w:val="0"/>
          <w:numId w:val="15"/>
        </w:numPr>
        <w:spacing w:after="0" w:line="240" w:lineRule="auto"/>
        <w:ind w:left="284" w:hanging="284"/>
        <w:rPr>
          <w:rFonts w:cs="Arial"/>
          <w:b/>
          <w:sz w:val="22"/>
          <w:szCs w:val="22"/>
          <w:u w:val="single"/>
        </w:rPr>
      </w:pPr>
      <w:r w:rsidRPr="007D1FA4">
        <w:rPr>
          <w:rFonts w:cs="Arial"/>
          <w:b/>
          <w:sz w:val="22"/>
          <w:szCs w:val="22"/>
          <w:u w:val="single"/>
        </w:rPr>
        <w:t>Exposé des difficultés rencontrées</w:t>
      </w:r>
    </w:p>
    <w:p w14:paraId="7EA49759" w14:textId="77777777" w:rsidR="009F5544" w:rsidRPr="007D1FA4" w:rsidRDefault="009F5544" w:rsidP="009F5544">
      <w:pPr>
        <w:pStyle w:val="Paragraphedeliste"/>
        <w:ind w:left="284"/>
        <w:rPr>
          <w:rFonts w:cs="Arial"/>
          <w:sz w:val="22"/>
          <w:szCs w:val="22"/>
        </w:rPr>
      </w:pPr>
    </w:p>
    <w:p w14:paraId="0B4F343C" w14:textId="5952354B" w:rsidR="009F5544" w:rsidRPr="00E33EED" w:rsidRDefault="009F5544" w:rsidP="009F5544">
      <w:pPr>
        <w:shd w:val="pct5" w:color="auto" w:fill="FFFFFF"/>
        <w:tabs>
          <w:tab w:val="left" w:pos="1985"/>
        </w:tabs>
        <w:jc w:val="both"/>
        <w:rPr>
          <w:rFonts w:cs="Arial"/>
          <w:strike/>
          <w:sz w:val="22"/>
          <w:szCs w:val="22"/>
        </w:rPr>
      </w:pPr>
      <w:r w:rsidRPr="00241289">
        <w:rPr>
          <w:rFonts w:cs="Arial"/>
          <w:b/>
          <w:bCs/>
          <w:sz w:val="22"/>
        </w:rPr>
        <w:t>Nature des difficultés </w:t>
      </w:r>
      <w:r w:rsidRPr="00241289">
        <w:rPr>
          <w:rFonts w:cs="Arial"/>
          <w:b/>
          <w:bCs/>
          <w:sz w:val="22"/>
          <w:szCs w:val="22"/>
        </w:rPr>
        <w:t>rencontrées et des conséquences sur la vie quotidienne</w:t>
      </w:r>
      <w:r w:rsidRPr="00095437">
        <w:rPr>
          <w:rFonts w:cs="Arial"/>
          <w:sz w:val="22"/>
          <w:szCs w:val="22"/>
        </w:rPr>
        <w:t xml:space="preserve"> (joindre obligatoirement </w:t>
      </w:r>
      <w:r w:rsidR="00E33EED" w:rsidRPr="00095437">
        <w:rPr>
          <w:rFonts w:cs="Arial"/>
          <w:sz w:val="22"/>
          <w:szCs w:val="22"/>
        </w:rPr>
        <w:t xml:space="preserve">une </w:t>
      </w:r>
      <w:r w:rsidR="00E33EED">
        <w:rPr>
          <w:rFonts w:cs="Arial"/>
          <w:sz w:val="22"/>
          <w:szCs w:val="22"/>
        </w:rPr>
        <w:t>décision de la Commission des droits et de l’autonomie des personnes handicapées</w:t>
      </w:r>
      <w:r w:rsidR="00E33EED" w:rsidRPr="00095437">
        <w:rPr>
          <w:rFonts w:cs="Arial"/>
          <w:sz w:val="22"/>
          <w:szCs w:val="22"/>
        </w:rPr>
        <w:t xml:space="preserve"> </w:t>
      </w:r>
      <w:r w:rsidR="00E33EED">
        <w:rPr>
          <w:rFonts w:cs="Arial"/>
          <w:sz w:val="22"/>
          <w:szCs w:val="22"/>
        </w:rPr>
        <w:t xml:space="preserve">de la </w:t>
      </w:r>
      <w:r w:rsidR="00E33EED" w:rsidRPr="00095437">
        <w:rPr>
          <w:rFonts w:cs="Arial"/>
          <w:sz w:val="22"/>
          <w:szCs w:val="22"/>
        </w:rPr>
        <w:t>MDPH</w:t>
      </w:r>
      <w:r w:rsidR="00B068FC">
        <w:rPr>
          <w:rFonts w:cs="Arial"/>
          <w:sz w:val="22"/>
          <w:szCs w:val="22"/>
        </w:rPr>
        <w:t>)</w:t>
      </w:r>
      <w:r w:rsidR="00E33EED">
        <w:rPr>
          <w:rFonts w:cs="Arial"/>
          <w:sz w:val="22"/>
          <w:szCs w:val="22"/>
        </w:rPr>
        <w:t xml:space="preserve"> : </w:t>
      </w:r>
    </w:p>
    <w:p w14:paraId="7893A1DC" w14:textId="77777777" w:rsidR="009F5544" w:rsidRPr="007D1FA4" w:rsidRDefault="009F5544" w:rsidP="009F5544">
      <w:pPr>
        <w:shd w:val="pct5" w:color="auto" w:fill="FFFFFF"/>
        <w:tabs>
          <w:tab w:val="left" w:pos="1985"/>
        </w:tabs>
        <w:rPr>
          <w:rFonts w:cs="Arial"/>
          <w:sz w:val="22"/>
        </w:rPr>
      </w:pPr>
    </w:p>
    <w:p w14:paraId="52B55A60" w14:textId="77777777" w:rsidR="009F5544" w:rsidRDefault="009F5544" w:rsidP="009F5544">
      <w:pPr>
        <w:shd w:val="pct5" w:color="auto" w:fill="FFFFFF"/>
        <w:tabs>
          <w:tab w:val="left" w:pos="1985"/>
        </w:tabs>
        <w:rPr>
          <w:rFonts w:cs="Arial"/>
          <w:sz w:val="22"/>
        </w:rPr>
      </w:pPr>
    </w:p>
    <w:p w14:paraId="1258EC9F" w14:textId="77777777" w:rsidR="009F5544" w:rsidRDefault="009F5544" w:rsidP="009F5544">
      <w:pPr>
        <w:shd w:val="pct5" w:color="auto" w:fill="FFFFFF"/>
        <w:tabs>
          <w:tab w:val="left" w:pos="2127"/>
        </w:tabs>
        <w:rPr>
          <w:rFonts w:cs="Arial"/>
          <w:sz w:val="22"/>
        </w:rPr>
      </w:pPr>
    </w:p>
    <w:p w14:paraId="787A37C5" w14:textId="77777777" w:rsidR="009F5544" w:rsidRDefault="009F5544" w:rsidP="009F5544">
      <w:pPr>
        <w:shd w:val="pct5" w:color="auto" w:fill="FFFFFF"/>
        <w:tabs>
          <w:tab w:val="left" w:pos="2127"/>
        </w:tabs>
        <w:rPr>
          <w:rFonts w:cs="Arial"/>
          <w:sz w:val="22"/>
        </w:rPr>
      </w:pPr>
    </w:p>
    <w:p w14:paraId="03BA809F" w14:textId="54DF6EBE" w:rsidR="009F5544" w:rsidRDefault="009F5544" w:rsidP="009F5544">
      <w:pPr>
        <w:shd w:val="pct5" w:color="auto" w:fill="FFFFFF"/>
        <w:tabs>
          <w:tab w:val="left" w:pos="2127"/>
        </w:tabs>
        <w:rPr>
          <w:rFonts w:cs="Arial"/>
          <w:sz w:val="22"/>
        </w:rPr>
      </w:pPr>
    </w:p>
    <w:p w14:paraId="1AA83F93" w14:textId="5A86C202" w:rsidR="009F5544" w:rsidRDefault="009F5544" w:rsidP="009F5544">
      <w:pPr>
        <w:shd w:val="pct5" w:color="auto" w:fill="FFFFFF"/>
        <w:tabs>
          <w:tab w:val="left" w:pos="2127"/>
        </w:tabs>
        <w:rPr>
          <w:rFonts w:cs="Arial"/>
          <w:sz w:val="22"/>
        </w:rPr>
      </w:pPr>
    </w:p>
    <w:p w14:paraId="7ECDBA1D" w14:textId="2598BDBE" w:rsidR="009F5544" w:rsidRDefault="009F5544" w:rsidP="009F5544">
      <w:pPr>
        <w:shd w:val="pct5" w:color="auto" w:fill="FFFFFF"/>
        <w:tabs>
          <w:tab w:val="left" w:pos="2127"/>
        </w:tabs>
        <w:rPr>
          <w:rFonts w:cs="Arial"/>
          <w:sz w:val="22"/>
        </w:rPr>
      </w:pPr>
    </w:p>
    <w:p w14:paraId="6FB3E947" w14:textId="77777777" w:rsidR="009F5544" w:rsidRPr="007D1FA4" w:rsidRDefault="009F5544" w:rsidP="009F5544">
      <w:pPr>
        <w:shd w:val="pct5" w:color="auto" w:fill="FFFFFF"/>
        <w:tabs>
          <w:tab w:val="left" w:pos="2127"/>
        </w:tabs>
        <w:rPr>
          <w:rFonts w:cs="Arial"/>
          <w:sz w:val="22"/>
        </w:rPr>
      </w:pPr>
    </w:p>
    <w:p w14:paraId="24E51793" w14:textId="77777777" w:rsidR="009F5544" w:rsidRPr="007D1FA4" w:rsidRDefault="009F5544" w:rsidP="009F5544">
      <w:pPr>
        <w:shd w:val="pct5" w:color="auto" w:fill="FFFFFF"/>
        <w:tabs>
          <w:tab w:val="left" w:pos="2127"/>
        </w:tabs>
        <w:rPr>
          <w:rFonts w:cs="Arial"/>
          <w:i/>
          <w:sz w:val="22"/>
        </w:rPr>
      </w:pPr>
    </w:p>
    <w:p w14:paraId="5F96700C" w14:textId="08FACA93" w:rsidR="009F5544" w:rsidRDefault="009F5544" w:rsidP="00E25606"/>
    <w:p w14:paraId="183A0D5F" w14:textId="05B4D787" w:rsidR="009F5544" w:rsidRPr="00C00804" w:rsidRDefault="00C00804" w:rsidP="00E25606">
      <w:pPr>
        <w:rPr>
          <w:rFonts w:cs="Arial"/>
          <w:b/>
          <w:bCs/>
          <w:sz w:val="22"/>
        </w:rPr>
      </w:pPr>
      <w:r w:rsidRPr="00C00804">
        <w:rPr>
          <w:rFonts w:cs="Arial"/>
          <w:b/>
          <w:bCs/>
          <w:sz w:val="22"/>
        </w:rPr>
        <w:t>Mode de déplacement</w:t>
      </w:r>
    </w:p>
    <w:p w14:paraId="05BD05A0" w14:textId="1889A905" w:rsidR="00C00804" w:rsidRPr="00C00804" w:rsidRDefault="00C00804" w:rsidP="00C00804">
      <w:pPr>
        <w:pStyle w:val="Paragraphedeliste"/>
        <w:numPr>
          <w:ilvl w:val="0"/>
          <w:numId w:val="16"/>
        </w:numPr>
        <w:rPr>
          <w:sz w:val="22"/>
        </w:rPr>
      </w:pPr>
      <w:r w:rsidRPr="00C00804">
        <w:rPr>
          <w:sz w:val="22"/>
        </w:rPr>
        <w:t xml:space="preserve">Avec aide humaine : </w:t>
      </w:r>
      <w:r w:rsidRPr="00C00804">
        <w:rPr>
          <w:rFonts w:cs="Arial"/>
          <w:sz w:val="24"/>
          <w:szCs w:val="22"/>
        </w:rPr>
        <w:t xml:space="preserve">OUI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r w:rsidRPr="00C00804">
        <w:rPr>
          <w:rFonts w:cs="Arial"/>
          <w:sz w:val="24"/>
          <w:szCs w:val="22"/>
        </w:rPr>
        <w:t xml:space="preserve">  NON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p>
    <w:p w14:paraId="7425EADF" w14:textId="77777777" w:rsidR="00C00804" w:rsidRPr="00C00804" w:rsidRDefault="00C00804" w:rsidP="00C00804">
      <w:pPr>
        <w:pStyle w:val="Paragraphedeliste"/>
        <w:rPr>
          <w:sz w:val="22"/>
        </w:rPr>
      </w:pPr>
    </w:p>
    <w:p w14:paraId="200EA797" w14:textId="48B38195" w:rsidR="00C00804" w:rsidRPr="00C00804" w:rsidRDefault="00C00804" w:rsidP="00C00804">
      <w:pPr>
        <w:pStyle w:val="Paragraphedeliste"/>
        <w:numPr>
          <w:ilvl w:val="0"/>
          <w:numId w:val="16"/>
        </w:numPr>
        <w:rPr>
          <w:sz w:val="22"/>
        </w:rPr>
      </w:pPr>
      <w:r w:rsidRPr="00835C66">
        <w:rPr>
          <w:rFonts w:cs="Arial"/>
          <w:sz w:val="22"/>
          <w:szCs w:val="22"/>
        </w:rPr>
        <w:t>Marche possible :</w:t>
      </w:r>
      <w:r>
        <w:rPr>
          <w:rFonts w:cs="Arial"/>
          <w:sz w:val="24"/>
          <w:szCs w:val="22"/>
        </w:rPr>
        <w:t xml:space="preserve"> </w:t>
      </w:r>
      <w:r w:rsidRPr="00C00804">
        <w:rPr>
          <w:rFonts w:cs="Arial"/>
          <w:sz w:val="24"/>
          <w:szCs w:val="22"/>
        </w:rPr>
        <w:t xml:space="preserve">OUI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r w:rsidRPr="00C00804">
        <w:rPr>
          <w:rFonts w:cs="Arial"/>
          <w:sz w:val="24"/>
          <w:szCs w:val="22"/>
        </w:rPr>
        <w:t xml:space="preserve">  NON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p>
    <w:p w14:paraId="4AB45507" w14:textId="77777777" w:rsidR="00C00804" w:rsidRDefault="00C00804" w:rsidP="00C00804">
      <w:pPr>
        <w:pStyle w:val="Paragraphedeliste"/>
        <w:rPr>
          <w:sz w:val="22"/>
        </w:rPr>
      </w:pPr>
    </w:p>
    <w:p w14:paraId="14EDA41D" w14:textId="1C0D70FD" w:rsidR="00C00804" w:rsidRPr="00C00804" w:rsidRDefault="00C00804" w:rsidP="00C00804">
      <w:pPr>
        <w:pStyle w:val="Paragraphedeliste"/>
        <w:numPr>
          <w:ilvl w:val="0"/>
          <w:numId w:val="16"/>
        </w:numPr>
        <w:rPr>
          <w:sz w:val="22"/>
        </w:rPr>
      </w:pPr>
      <w:r w:rsidRPr="00C00804">
        <w:rPr>
          <w:sz w:val="22"/>
        </w:rPr>
        <w:t xml:space="preserve">Utilisation d’une canne / de béquilles : </w:t>
      </w:r>
      <w:r w:rsidRPr="00C00804">
        <w:rPr>
          <w:rFonts w:cs="Arial"/>
          <w:sz w:val="24"/>
          <w:szCs w:val="22"/>
        </w:rPr>
        <w:t xml:space="preserve">OUI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r w:rsidRPr="00C00804">
        <w:rPr>
          <w:rFonts w:cs="Arial"/>
          <w:sz w:val="24"/>
          <w:szCs w:val="22"/>
        </w:rPr>
        <w:t xml:space="preserve">  NON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p>
    <w:p w14:paraId="441981CB" w14:textId="77777777" w:rsidR="00C00804" w:rsidRDefault="00C00804" w:rsidP="00C00804">
      <w:pPr>
        <w:pStyle w:val="Paragraphedeliste"/>
        <w:rPr>
          <w:sz w:val="22"/>
        </w:rPr>
      </w:pPr>
    </w:p>
    <w:p w14:paraId="3951C0EA" w14:textId="3C91E561" w:rsidR="00C00804" w:rsidRPr="00C00804" w:rsidRDefault="00C00804" w:rsidP="00C00804">
      <w:pPr>
        <w:pStyle w:val="Paragraphedeliste"/>
        <w:numPr>
          <w:ilvl w:val="0"/>
          <w:numId w:val="16"/>
        </w:numPr>
        <w:rPr>
          <w:sz w:val="22"/>
        </w:rPr>
      </w:pPr>
      <w:r w:rsidRPr="00C00804">
        <w:rPr>
          <w:sz w:val="22"/>
        </w:rPr>
        <w:t xml:space="preserve">Utilisation d’un fauteuil roulant : </w:t>
      </w:r>
      <w:r w:rsidRPr="00C00804">
        <w:rPr>
          <w:rFonts w:cs="Arial"/>
          <w:sz w:val="24"/>
          <w:szCs w:val="22"/>
        </w:rPr>
        <w:t xml:space="preserve">OUI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r w:rsidRPr="00C00804">
        <w:rPr>
          <w:rFonts w:cs="Arial"/>
          <w:sz w:val="24"/>
          <w:szCs w:val="22"/>
        </w:rPr>
        <w:t xml:space="preserve">  NON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p>
    <w:p w14:paraId="065AA00D" w14:textId="77777777" w:rsidR="00C00804" w:rsidRDefault="00C00804" w:rsidP="00C00804">
      <w:pPr>
        <w:pStyle w:val="Paragraphedeliste"/>
        <w:rPr>
          <w:sz w:val="22"/>
        </w:rPr>
      </w:pPr>
    </w:p>
    <w:p w14:paraId="491C0F2E" w14:textId="2CE5C334" w:rsidR="00A165C3" w:rsidRDefault="00C00804" w:rsidP="00A165C3">
      <w:pPr>
        <w:pStyle w:val="Paragraphedeliste"/>
        <w:ind w:firstLine="696"/>
        <w:rPr>
          <w:rFonts w:cs="Arial"/>
          <w:sz w:val="22"/>
          <w:szCs w:val="22"/>
        </w:rPr>
      </w:pPr>
      <w:r w:rsidRPr="00C00804">
        <w:rPr>
          <w:sz w:val="22"/>
        </w:rPr>
        <w:t xml:space="preserve">Fauteuil roulant manuel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r w:rsidRPr="00C00804">
        <w:rPr>
          <w:sz w:val="22"/>
        </w:rPr>
        <w:tab/>
        <w:t xml:space="preserve">Fauteuil roulant électrique </w:t>
      </w:r>
      <w:r w:rsidRPr="007D1FA4">
        <w:rPr>
          <w:rFonts w:cs="Arial"/>
          <w:sz w:val="22"/>
          <w:szCs w:val="22"/>
        </w:rPr>
        <w:fldChar w:fldCharType="begin">
          <w:ffData>
            <w:name w:val=""/>
            <w:enabled/>
            <w:calcOnExit w:val="0"/>
            <w:checkBox>
              <w:sizeAuto/>
              <w:default w:val="1"/>
              <w:checked w:val="0"/>
            </w:checkBox>
          </w:ffData>
        </w:fldChar>
      </w:r>
      <w:r w:rsidRPr="007D1FA4">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7D1FA4">
        <w:rPr>
          <w:rFonts w:cs="Arial"/>
          <w:sz w:val="22"/>
          <w:szCs w:val="22"/>
        </w:rPr>
        <w:fldChar w:fldCharType="end"/>
      </w:r>
    </w:p>
    <w:p w14:paraId="057E7CB5" w14:textId="77777777" w:rsidR="00A165C3" w:rsidRPr="00A165C3" w:rsidRDefault="00A165C3" w:rsidP="00A165C3">
      <w:pPr>
        <w:pStyle w:val="Paragraphedeliste"/>
        <w:ind w:firstLine="696"/>
        <w:rPr>
          <w:rFonts w:cs="Arial"/>
          <w:sz w:val="22"/>
          <w:szCs w:val="22"/>
        </w:rPr>
      </w:pPr>
    </w:p>
    <w:p w14:paraId="79E57738" w14:textId="39D199B4" w:rsidR="00A165C3" w:rsidRPr="00A165C3" w:rsidRDefault="00A165C3" w:rsidP="00A165C3">
      <w:pPr>
        <w:pStyle w:val="Paragraphedeliste"/>
        <w:numPr>
          <w:ilvl w:val="0"/>
          <w:numId w:val="16"/>
        </w:numPr>
        <w:rPr>
          <w:rFonts w:cs="Arial"/>
          <w:sz w:val="22"/>
          <w:szCs w:val="22"/>
        </w:rPr>
      </w:pPr>
      <w:r>
        <w:rPr>
          <w:rFonts w:cs="Arial"/>
          <w:sz w:val="22"/>
          <w:szCs w:val="22"/>
        </w:rPr>
        <w:t xml:space="preserve">Mobilité des membres supérieures possible : </w:t>
      </w:r>
      <w:r w:rsidRPr="00C00804">
        <w:rPr>
          <w:rFonts w:cs="Arial"/>
          <w:sz w:val="24"/>
          <w:szCs w:val="22"/>
        </w:rPr>
        <w:t xml:space="preserve">OUI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r w:rsidRPr="00C00804">
        <w:rPr>
          <w:rFonts w:cs="Arial"/>
          <w:sz w:val="24"/>
          <w:szCs w:val="22"/>
        </w:rPr>
        <w:t xml:space="preserve">  NON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p>
    <w:p w14:paraId="696AE269" w14:textId="54ED779B" w:rsidR="00C00804" w:rsidRDefault="00C00804" w:rsidP="00C00804"/>
    <w:p w14:paraId="2CBC7ED0" w14:textId="71B192A7" w:rsidR="00A165C3" w:rsidRDefault="00A165C3" w:rsidP="00C00804"/>
    <w:p w14:paraId="445409AD" w14:textId="15491E83" w:rsidR="00A165C3" w:rsidRDefault="00A165C3" w:rsidP="00C00804">
      <w:pPr>
        <w:rPr>
          <w:b/>
          <w:sz w:val="22"/>
        </w:rPr>
      </w:pPr>
      <w:r w:rsidRPr="00A165C3">
        <w:rPr>
          <w:b/>
          <w:sz w:val="22"/>
        </w:rPr>
        <w:t xml:space="preserve">Communication </w:t>
      </w:r>
    </w:p>
    <w:p w14:paraId="31244E79" w14:textId="77777777" w:rsidR="00A165C3" w:rsidRPr="00A165C3" w:rsidRDefault="00A165C3" w:rsidP="00C00804">
      <w:pPr>
        <w:rPr>
          <w:b/>
          <w:sz w:val="22"/>
        </w:rPr>
      </w:pPr>
    </w:p>
    <w:p w14:paraId="6E5BE4CE" w14:textId="2B91B8D3" w:rsidR="00A165C3" w:rsidRPr="00A165C3" w:rsidRDefault="00A165C3" w:rsidP="00A165C3">
      <w:pPr>
        <w:rPr>
          <w:sz w:val="22"/>
        </w:rPr>
      </w:pPr>
      <w:r w:rsidRPr="00A165C3">
        <w:rPr>
          <w:sz w:val="22"/>
        </w:rPr>
        <w:t xml:space="preserve">Sans aide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r>
        <w:rPr>
          <w:sz w:val="22"/>
        </w:rPr>
        <w:tab/>
      </w:r>
      <w:r>
        <w:rPr>
          <w:sz w:val="22"/>
        </w:rPr>
        <w:tab/>
      </w:r>
      <w:r w:rsidRPr="00A165C3">
        <w:rPr>
          <w:sz w:val="22"/>
        </w:rPr>
        <w:t xml:space="preserve">Avec aide humaine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r>
        <w:rPr>
          <w:rFonts w:cs="Arial"/>
          <w:sz w:val="24"/>
          <w:szCs w:val="22"/>
        </w:rPr>
        <w:t xml:space="preserve"> </w:t>
      </w:r>
      <w:r>
        <w:rPr>
          <w:rFonts w:cs="Arial"/>
          <w:sz w:val="24"/>
          <w:szCs w:val="22"/>
        </w:rPr>
        <w:tab/>
      </w:r>
      <w:r w:rsidRPr="00A165C3">
        <w:rPr>
          <w:sz w:val="22"/>
        </w:rPr>
        <w:t xml:space="preserve">Avec aide technique </w:t>
      </w:r>
      <w:r w:rsidRPr="00C00804">
        <w:rPr>
          <w:rFonts w:cs="Arial"/>
          <w:sz w:val="24"/>
          <w:szCs w:val="22"/>
        </w:rPr>
        <w:fldChar w:fldCharType="begin">
          <w:ffData>
            <w:name w:val=""/>
            <w:enabled/>
            <w:calcOnExit w:val="0"/>
            <w:checkBox>
              <w:sizeAuto/>
              <w:default w:val="1"/>
              <w:checked w:val="0"/>
            </w:checkBox>
          </w:ffData>
        </w:fldChar>
      </w:r>
      <w:r w:rsidRPr="00C00804">
        <w:rPr>
          <w:rFonts w:cs="Arial"/>
          <w:sz w:val="24"/>
          <w:szCs w:val="22"/>
        </w:rPr>
        <w:instrText xml:space="preserve"> FORMCHECKBOX </w:instrText>
      </w:r>
      <w:r w:rsidR="00E05143">
        <w:rPr>
          <w:rFonts w:cs="Arial"/>
          <w:sz w:val="24"/>
          <w:szCs w:val="22"/>
        </w:rPr>
      </w:r>
      <w:r w:rsidR="00E05143">
        <w:rPr>
          <w:rFonts w:cs="Arial"/>
          <w:sz w:val="24"/>
          <w:szCs w:val="22"/>
        </w:rPr>
        <w:fldChar w:fldCharType="separate"/>
      </w:r>
      <w:r w:rsidRPr="00C00804">
        <w:rPr>
          <w:rFonts w:cs="Arial"/>
          <w:sz w:val="24"/>
          <w:szCs w:val="22"/>
        </w:rPr>
        <w:fldChar w:fldCharType="end"/>
      </w:r>
    </w:p>
    <w:p w14:paraId="1BE7A31B" w14:textId="77777777" w:rsidR="00A165C3" w:rsidRDefault="00A165C3" w:rsidP="00C00804">
      <w:pPr>
        <w:rPr>
          <w:sz w:val="22"/>
        </w:rPr>
      </w:pPr>
      <w:r>
        <w:rPr>
          <w:sz w:val="22"/>
        </w:rPr>
        <w:tab/>
      </w:r>
      <w:r>
        <w:rPr>
          <w:sz w:val="22"/>
        </w:rPr>
        <w:tab/>
      </w:r>
      <w:r>
        <w:rPr>
          <w:sz w:val="22"/>
        </w:rPr>
        <w:tab/>
      </w:r>
      <w:r>
        <w:rPr>
          <w:sz w:val="22"/>
        </w:rPr>
        <w:tab/>
      </w:r>
      <w:r>
        <w:rPr>
          <w:sz w:val="22"/>
        </w:rPr>
        <w:tab/>
      </w:r>
      <w:r>
        <w:rPr>
          <w:sz w:val="22"/>
        </w:rPr>
        <w:tab/>
      </w:r>
      <w:r>
        <w:rPr>
          <w:sz w:val="22"/>
        </w:rPr>
        <w:tab/>
      </w:r>
    </w:p>
    <w:p w14:paraId="75E04E51" w14:textId="0FA3D9CF" w:rsidR="00A165C3" w:rsidRPr="00A165C3" w:rsidRDefault="00A165C3" w:rsidP="00A165C3">
      <w:pPr>
        <w:ind w:left="4248" w:firstLine="708"/>
        <w:rPr>
          <w:sz w:val="22"/>
        </w:rPr>
      </w:pPr>
      <w:r>
        <w:rPr>
          <w:sz w:val="22"/>
        </w:rPr>
        <w:t xml:space="preserve">Si oui, laquelle : </w:t>
      </w:r>
    </w:p>
    <w:p w14:paraId="039942C5" w14:textId="39D15968" w:rsidR="00A165C3" w:rsidRDefault="00A165C3" w:rsidP="00C00804">
      <w:pPr>
        <w:rPr>
          <w:sz w:val="22"/>
        </w:rPr>
      </w:pPr>
      <w:r w:rsidRPr="00A165C3">
        <w:rPr>
          <w:sz w:val="22"/>
        </w:rPr>
        <w:t xml:space="preserve"> </w:t>
      </w:r>
    </w:p>
    <w:p w14:paraId="276DDAE7" w14:textId="2260DB28" w:rsidR="00A165C3" w:rsidRDefault="00A165C3" w:rsidP="00C00804">
      <w:pPr>
        <w:rPr>
          <w:sz w:val="22"/>
        </w:rPr>
      </w:pPr>
    </w:p>
    <w:p w14:paraId="11230F73" w14:textId="402F5C59" w:rsidR="00A165C3" w:rsidRDefault="00A165C3" w:rsidP="00A165C3">
      <w:pPr>
        <w:shd w:val="clear" w:color="auto" w:fill="F2F2F2" w:themeFill="background1" w:themeFillShade="F2"/>
        <w:rPr>
          <w:rFonts w:cs="Arial"/>
          <w:sz w:val="22"/>
          <w:szCs w:val="22"/>
        </w:rPr>
      </w:pPr>
      <w:r>
        <w:rPr>
          <w:sz w:val="22"/>
        </w:rPr>
        <w:t xml:space="preserve">Devez-vous recourir à l’assistance d’une tierce personne ? </w:t>
      </w:r>
      <w:r w:rsidRPr="007D1FA4">
        <w:rPr>
          <w:rFonts w:cs="Arial"/>
          <w:sz w:val="22"/>
          <w:szCs w:val="22"/>
        </w:rPr>
        <w:t>OUI</w:t>
      </w:r>
      <w:r w:rsidRPr="007D1FA4">
        <w:rPr>
          <w:rFonts w:cs="Arial"/>
          <w:sz w:val="22"/>
          <w:szCs w:val="22"/>
        </w:rPr>
        <w:tab/>
      </w:r>
      <w:r w:rsidRPr="007D1FA4">
        <w:rPr>
          <w:rFonts w:cs="Arial"/>
          <w:sz w:val="22"/>
          <w:szCs w:val="22"/>
        </w:rPr>
        <w:fldChar w:fldCharType="begin">
          <w:ffData>
            <w:name w:val="CaseACocher3"/>
            <w:enabled/>
            <w:calcOnExit w:val="0"/>
            <w:checkBox>
              <w:sizeAuto/>
              <w:default w:val="1"/>
              <w:checked w:val="0"/>
            </w:checkBox>
          </w:ffData>
        </w:fldChar>
      </w:r>
      <w:r w:rsidRPr="007D1FA4">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7D1FA4">
        <w:rPr>
          <w:rFonts w:cs="Arial"/>
          <w:sz w:val="22"/>
          <w:szCs w:val="22"/>
        </w:rPr>
        <w:fldChar w:fldCharType="end"/>
      </w:r>
      <w:r w:rsidRPr="007D1FA4">
        <w:rPr>
          <w:rFonts w:cs="Arial"/>
          <w:sz w:val="22"/>
          <w:szCs w:val="22"/>
        </w:rPr>
        <w:tab/>
        <w:t>NON</w:t>
      </w:r>
      <w:r>
        <w:rPr>
          <w:rFonts w:cs="Arial"/>
          <w:sz w:val="22"/>
          <w:szCs w:val="22"/>
        </w:rPr>
        <w:t xml:space="preserve"> </w:t>
      </w:r>
      <w:r w:rsidRPr="007D1FA4">
        <w:rPr>
          <w:rFonts w:cs="Arial"/>
          <w:sz w:val="22"/>
          <w:szCs w:val="22"/>
        </w:rPr>
        <w:fldChar w:fldCharType="begin">
          <w:ffData>
            <w:name w:val="CaseACocher1"/>
            <w:enabled/>
            <w:calcOnExit w:val="0"/>
            <w:checkBox>
              <w:sizeAuto/>
              <w:default w:val="1"/>
              <w:checked w:val="0"/>
            </w:checkBox>
          </w:ffData>
        </w:fldChar>
      </w:r>
      <w:r w:rsidRPr="007D1FA4">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7D1FA4">
        <w:rPr>
          <w:rFonts w:cs="Arial"/>
          <w:sz w:val="22"/>
          <w:szCs w:val="22"/>
        </w:rPr>
        <w:fldChar w:fldCharType="end"/>
      </w:r>
    </w:p>
    <w:p w14:paraId="73F68610" w14:textId="1493214D" w:rsidR="00A165C3" w:rsidRDefault="00A165C3" w:rsidP="00A165C3">
      <w:pPr>
        <w:shd w:val="clear" w:color="auto" w:fill="F2F2F2" w:themeFill="background1" w:themeFillShade="F2"/>
        <w:rPr>
          <w:rFonts w:cs="Arial"/>
          <w:sz w:val="22"/>
          <w:szCs w:val="22"/>
        </w:rPr>
      </w:pPr>
      <w:r>
        <w:rPr>
          <w:rFonts w:cs="Arial"/>
          <w:sz w:val="22"/>
          <w:szCs w:val="22"/>
        </w:rPr>
        <w:t>SI OUI dans quelles circonstances ? (</w:t>
      </w:r>
      <w:r w:rsidRPr="00A165C3">
        <w:rPr>
          <w:rFonts w:cs="Arial"/>
          <w:b/>
          <w:sz w:val="22"/>
          <w:szCs w:val="22"/>
          <w:u w:val="single"/>
        </w:rPr>
        <w:t>Merci de détailler</w:t>
      </w:r>
      <w:r>
        <w:rPr>
          <w:rFonts w:cs="Arial"/>
          <w:sz w:val="22"/>
          <w:szCs w:val="22"/>
        </w:rPr>
        <w:t>)</w:t>
      </w:r>
    </w:p>
    <w:p w14:paraId="473ADB34" w14:textId="6646F955" w:rsidR="00A165C3" w:rsidRDefault="00A165C3" w:rsidP="00A165C3">
      <w:pPr>
        <w:shd w:val="clear" w:color="auto" w:fill="F2F2F2" w:themeFill="background1" w:themeFillShade="F2"/>
        <w:rPr>
          <w:rFonts w:cs="Arial"/>
          <w:sz w:val="22"/>
          <w:szCs w:val="22"/>
        </w:rPr>
      </w:pPr>
    </w:p>
    <w:p w14:paraId="4BD8141C" w14:textId="1A84901F" w:rsidR="00A165C3" w:rsidRDefault="00A165C3" w:rsidP="00A165C3">
      <w:pPr>
        <w:shd w:val="clear" w:color="auto" w:fill="F2F2F2" w:themeFill="background1" w:themeFillShade="F2"/>
        <w:rPr>
          <w:rFonts w:cs="Arial"/>
          <w:sz w:val="22"/>
          <w:szCs w:val="22"/>
        </w:rPr>
      </w:pPr>
    </w:p>
    <w:p w14:paraId="6A99BDA4" w14:textId="399520B3" w:rsidR="00A165C3" w:rsidRDefault="00A165C3" w:rsidP="00A165C3">
      <w:pPr>
        <w:shd w:val="clear" w:color="auto" w:fill="F2F2F2" w:themeFill="background1" w:themeFillShade="F2"/>
        <w:rPr>
          <w:rFonts w:cs="Arial"/>
          <w:sz w:val="22"/>
          <w:szCs w:val="22"/>
        </w:rPr>
      </w:pPr>
    </w:p>
    <w:p w14:paraId="291447FF" w14:textId="77777777" w:rsidR="00B068FC" w:rsidRDefault="00B068FC" w:rsidP="00A165C3">
      <w:pPr>
        <w:shd w:val="clear" w:color="auto" w:fill="F2F2F2" w:themeFill="background1" w:themeFillShade="F2"/>
        <w:rPr>
          <w:rFonts w:cs="Arial"/>
          <w:sz w:val="22"/>
          <w:szCs w:val="22"/>
        </w:rPr>
      </w:pPr>
    </w:p>
    <w:p w14:paraId="56FD0F3D" w14:textId="1FC287D3" w:rsidR="00A165C3" w:rsidRDefault="00A165C3" w:rsidP="00A165C3">
      <w:pPr>
        <w:shd w:val="clear" w:color="auto" w:fill="F2F2F2" w:themeFill="background1" w:themeFillShade="F2"/>
        <w:rPr>
          <w:rFonts w:cs="Arial"/>
          <w:sz w:val="22"/>
          <w:szCs w:val="22"/>
        </w:rPr>
      </w:pPr>
    </w:p>
    <w:p w14:paraId="04E16A78" w14:textId="77777777" w:rsidR="00564931" w:rsidRDefault="00564931" w:rsidP="00A165C3">
      <w:pPr>
        <w:shd w:val="clear" w:color="auto" w:fill="F2F2F2" w:themeFill="background1" w:themeFillShade="F2"/>
        <w:rPr>
          <w:rFonts w:cs="Arial"/>
          <w:sz w:val="22"/>
          <w:szCs w:val="22"/>
        </w:rPr>
      </w:pPr>
    </w:p>
    <w:p w14:paraId="6D7040E6" w14:textId="64791EE0" w:rsidR="00A165C3" w:rsidRDefault="00A165C3" w:rsidP="00A165C3">
      <w:pPr>
        <w:shd w:val="clear" w:color="auto" w:fill="F2F2F2" w:themeFill="background1" w:themeFillShade="F2"/>
        <w:rPr>
          <w:rFonts w:cs="Arial"/>
          <w:sz w:val="22"/>
          <w:szCs w:val="22"/>
        </w:rPr>
      </w:pPr>
    </w:p>
    <w:p w14:paraId="5E0BD113" w14:textId="7E68004F" w:rsidR="00A165C3" w:rsidRDefault="00A165C3" w:rsidP="00C00804">
      <w:pPr>
        <w:rPr>
          <w:sz w:val="22"/>
        </w:rPr>
      </w:pPr>
    </w:p>
    <w:p w14:paraId="7CBA7ACB" w14:textId="77765099" w:rsidR="00A165C3" w:rsidRPr="0096144B" w:rsidRDefault="00A165C3" w:rsidP="00A165C3">
      <w:pPr>
        <w:pStyle w:val="Paragraphedeliste"/>
        <w:numPr>
          <w:ilvl w:val="0"/>
          <w:numId w:val="15"/>
        </w:numPr>
        <w:shd w:val="clear" w:color="auto" w:fill="FFFFFF"/>
        <w:spacing w:after="0" w:line="240" w:lineRule="auto"/>
        <w:ind w:left="284" w:hanging="284"/>
        <w:rPr>
          <w:rFonts w:cs="Arial"/>
          <w:b/>
          <w:sz w:val="24"/>
          <w:u w:val="single"/>
        </w:rPr>
      </w:pPr>
      <w:r>
        <w:rPr>
          <w:rFonts w:cs="Arial"/>
          <w:b/>
          <w:sz w:val="24"/>
          <w:u w:val="single"/>
        </w:rPr>
        <w:lastRenderedPageBreak/>
        <w:t>Besoins spécifiques</w:t>
      </w:r>
    </w:p>
    <w:p w14:paraId="60905BFD" w14:textId="3C8B87ED" w:rsidR="00A165C3" w:rsidRDefault="00A165C3" w:rsidP="00C00804">
      <w:pPr>
        <w:rPr>
          <w:sz w:val="22"/>
        </w:rPr>
      </w:pPr>
    </w:p>
    <w:p w14:paraId="4FEA523C" w14:textId="4C0D077D" w:rsidR="00A165C3" w:rsidRDefault="00C67625" w:rsidP="00C00804">
      <w:pPr>
        <w:rPr>
          <w:sz w:val="22"/>
        </w:rPr>
      </w:pPr>
      <w:r w:rsidRPr="00C67625">
        <w:rPr>
          <w:sz w:val="22"/>
        </w:rPr>
        <w:t>Les éléments renseignés ci-dessous permettront à la commission de déterminer si les conditions d’accueil sont compatibles avec vos besoins, et ainsi é</w:t>
      </w:r>
      <w:r>
        <w:rPr>
          <w:sz w:val="22"/>
        </w:rPr>
        <w:t>mettre un avis</w:t>
      </w:r>
      <w:r w:rsidRPr="00C67625">
        <w:rPr>
          <w:sz w:val="22"/>
        </w:rPr>
        <w:t xml:space="preserve"> sur la possibilité d’un accueil en résidence universitaire.</w:t>
      </w:r>
    </w:p>
    <w:p w14:paraId="2AE533CF" w14:textId="4C49208F" w:rsidR="00C67625" w:rsidRDefault="00C67625" w:rsidP="00C00804">
      <w:pPr>
        <w:rPr>
          <w:sz w:val="22"/>
        </w:rPr>
      </w:pPr>
    </w:p>
    <w:p w14:paraId="2C72E132" w14:textId="70563F4D" w:rsidR="00C67625" w:rsidRDefault="00C67625" w:rsidP="00C00804">
      <w:pPr>
        <w:rPr>
          <w:sz w:val="22"/>
        </w:rPr>
      </w:pPr>
      <w:r w:rsidRPr="00C67625">
        <w:rPr>
          <w:sz w:val="22"/>
        </w:rPr>
        <w:t>Les logements du Crous Bourgogne-Franche-Comté ne disposent pas de moyens nécessaires pour répondre à l’ensemble des situations de handicap, et ne peuvent donc pas accueillir tous les types de handicap.</w:t>
      </w:r>
      <w:r w:rsidR="00013316">
        <w:rPr>
          <w:sz w:val="22"/>
        </w:rPr>
        <w:t xml:space="preserve"> </w:t>
      </w:r>
      <w:r w:rsidR="00013316" w:rsidRPr="00013316">
        <w:rPr>
          <w:sz w:val="22"/>
        </w:rPr>
        <w:t>En effet, le Crous</w:t>
      </w:r>
      <w:r w:rsidR="00A218CD">
        <w:rPr>
          <w:sz w:val="22"/>
        </w:rPr>
        <w:t xml:space="preserve"> n’est pas en mesure de fournir, ni d’accueillir, </w:t>
      </w:r>
      <w:r w:rsidR="00013316" w:rsidRPr="00013316">
        <w:rPr>
          <w:sz w:val="22"/>
        </w:rPr>
        <w:t>l’intégralité des équipements mentionnés ci-dessous.</w:t>
      </w:r>
    </w:p>
    <w:p w14:paraId="16B516E8" w14:textId="53EB391C" w:rsidR="00C67625" w:rsidRDefault="00C67625" w:rsidP="00C00804">
      <w:pPr>
        <w:rPr>
          <w:sz w:val="22"/>
        </w:rPr>
      </w:pPr>
    </w:p>
    <w:p w14:paraId="01FACD61" w14:textId="170FE806" w:rsidR="00D906B4" w:rsidRDefault="00D906B4" w:rsidP="00C00804">
      <w:pPr>
        <w:rPr>
          <w:sz w:val="22"/>
        </w:rPr>
      </w:pPr>
      <w:r w:rsidRPr="00D906B4">
        <w:rPr>
          <w:sz w:val="22"/>
        </w:rPr>
        <w:t>Il est donc essentiel de sélectionner uniquement les équipements qui vous sont indispensables.</w:t>
      </w:r>
    </w:p>
    <w:p w14:paraId="5844FA02" w14:textId="5C148BD8" w:rsidR="00D906B4" w:rsidRDefault="00D906B4" w:rsidP="00C00804">
      <w:pPr>
        <w:rPr>
          <w:sz w:val="22"/>
        </w:rPr>
      </w:pPr>
    </w:p>
    <w:p w14:paraId="2DC6074E" w14:textId="7770B664" w:rsidR="00D906B4" w:rsidRDefault="00D906B4" w:rsidP="00D906B4">
      <w:pPr>
        <w:tabs>
          <w:tab w:val="left" w:pos="4820"/>
          <w:tab w:val="left" w:pos="5387"/>
          <w:tab w:val="left" w:pos="5812"/>
          <w:tab w:val="left" w:pos="6379"/>
        </w:tabs>
        <w:jc w:val="both"/>
        <w:rPr>
          <w:rFonts w:cs="Arial"/>
          <w:b/>
        </w:rPr>
      </w:pPr>
      <w:r w:rsidRPr="004947AF">
        <w:rPr>
          <w:rFonts w:cs="Arial"/>
          <w:b/>
        </w:rPr>
        <w:t>Aucune aide humaine et/ou médical</w:t>
      </w:r>
      <w:r>
        <w:rPr>
          <w:rFonts w:cs="Arial"/>
          <w:b/>
        </w:rPr>
        <w:t>e</w:t>
      </w:r>
      <w:r w:rsidRPr="004947AF">
        <w:rPr>
          <w:rFonts w:cs="Arial"/>
          <w:b/>
        </w:rPr>
        <w:t xml:space="preserve"> ne pourra être fourni</w:t>
      </w:r>
      <w:r>
        <w:rPr>
          <w:rFonts w:cs="Arial"/>
          <w:b/>
        </w:rPr>
        <w:t>e</w:t>
      </w:r>
      <w:r w:rsidRPr="004947AF">
        <w:rPr>
          <w:rFonts w:cs="Arial"/>
          <w:b/>
        </w:rPr>
        <w:t xml:space="preserve"> par le Crous Bourgogne-Franche-Comté.</w:t>
      </w:r>
    </w:p>
    <w:p w14:paraId="3A120D0B" w14:textId="77777777" w:rsidR="00013316" w:rsidRPr="004947AF" w:rsidRDefault="00013316" w:rsidP="00D906B4">
      <w:pPr>
        <w:tabs>
          <w:tab w:val="left" w:pos="4820"/>
          <w:tab w:val="left" w:pos="5387"/>
          <w:tab w:val="left" w:pos="5812"/>
          <w:tab w:val="left" w:pos="6379"/>
        </w:tabs>
        <w:jc w:val="both"/>
        <w:rPr>
          <w:rFonts w:cs="Arial"/>
          <w:b/>
        </w:rPr>
      </w:pPr>
    </w:p>
    <w:p w14:paraId="21130B36" w14:textId="77777777" w:rsidR="00D906B4" w:rsidRDefault="00D906B4" w:rsidP="00D906B4">
      <w:pPr>
        <w:shd w:val="pct5" w:color="auto" w:fill="FFFFFF"/>
        <w:tabs>
          <w:tab w:val="left" w:pos="4820"/>
          <w:tab w:val="left" w:pos="5387"/>
          <w:tab w:val="left" w:pos="5812"/>
          <w:tab w:val="left" w:pos="6379"/>
        </w:tabs>
        <w:rPr>
          <w:rFonts w:cs="Arial"/>
        </w:rPr>
      </w:pPr>
    </w:p>
    <w:p w14:paraId="72A1E238" w14:textId="77777777" w:rsidR="00D906B4" w:rsidRPr="00506B88" w:rsidRDefault="00D906B4" w:rsidP="00D906B4">
      <w:pPr>
        <w:pStyle w:val="Paragraphedeliste"/>
        <w:numPr>
          <w:ilvl w:val="0"/>
          <w:numId w:val="17"/>
        </w:numPr>
        <w:shd w:val="pct5" w:color="auto" w:fill="FFFFFF"/>
        <w:tabs>
          <w:tab w:val="left" w:pos="4820"/>
          <w:tab w:val="left" w:pos="5387"/>
          <w:tab w:val="left" w:pos="5812"/>
          <w:tab w:val="left" w:pos="6379"/>
        </w:tabs>
        <w:spacing w:after="0" w:line="240" w:lineRule="auto"/>
        <w:rPr>
          <w:rFonts w:cs="Arial"/>
          <w:b/>
        </w:rPr>
      </w:pPr>
      <w:r w:rsidRPr="00506B88">
        <w:rPr>
          <w:rFonts w:cs="Arial"/>
          <w:b/>
        </w:rPr>
        <w:t>Environnement extérieur et accessibilité bâtiment</w:t>
      </w:r>
    </w:p>
    <w:p w14:paraId="477062BF" w14:textId="77777777" w:rsidR="00D906B4" w:rsidRDefault="00D906B4" w:rsidP="00D906B4">
      <w:pPr>
        <w:shd w:val="pct5" w:color="auto" w:fill="FFFFFF"/>
        <w:tabs>
          <w:tab w:val="left" w:pos="4820"/>
          <w:tab w:val="left" w:pos="5387"/>
          <w:tab w:val="left" w:pos="5812"/>
          <w:tab w:val="left" w:pos="6379"/>
        </w:tabs>
        <w:rPr>
          <w:rFonts w:cs="Arial"/>
        </w:rPr>
      </w:pPr>
    </w:p>
    <w:p w14:paraId="3D892283" w14:textId="77777777" w:rsidR="00D906B4" w:rsidRDefault="00D906B4" w:rsidP="00D906B4">
      <w:pPr>
        <w:shd w:val="pct5" w:color="auto" w:fill="FFFFFF"/>
        <w:tabs>
          <w:tab w:val="left" w:pos="3828"/>
        </w:tabs>
        <w:rPr>
          <w:rFonts w:cs="Arial"/>
          <w:sz w:val="22"/>
          <w:szCs w:val="22"/>
        </w:rPr>
      </w:pP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w:t>
      </w:r>
      <w:r w:rsidRPr="0096144B">
        <w:rPr>
          <w:rFonts w:cs="Arial"/>
          <w:sz w:val="22"/>
          <w:szCs w:val="22"/>
        </w:rPr>
        <w:t>Proximi</w:t>
      </w:r>
      <w:r>
        <w:rPr>
          <w:rFonts w:cs="Arial"/>
          <w:sz w:val="22"/>
          <w:szCs w:val="22"/>
        </w:rPr>
        <w:t xml:space="preserve">té transports en commun  </w:t>
      </w:r>
      <w:r w:rsidRPr="0096144B">
        <w:rPr>
          <w:rFonts w:cs="Arial"/>
          <w:sz w:val="22"/>
          <w:szCs w:val="22"/>
        </w:rPr>
        <w:t xml:space="preserve"> </w:t>
      </w:r>
      <w:r>
        <w:rPr>
          <w:rFonts w:cs="Arial"/>
          <w:sz w:val="22"/>
          <w:szCs w:val="22"/>
        </w:rPr>
        <w:tab/>
      </w:r>
      <w:r>
        <w:rPr>
          <w:rFonts w:cs="Arial"/>
          <w:sz w:val="22"/>
          <w:szCs w:val="22"/>
        </w:rPr>
        <w:tab/>
      </w:r>
      <w:r>
        <w:rPr>
          <w:rFonts w:cs="Arial"/>
          <w:sz w:val="22"/>
          <w:szCs w:val="22"/>
        </w:rPr>
        <w:tab/>
      </w: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w:t>
      </w:r>
      <w:r w:rsidRPr="0096144B">
        <w:rPr>
          <w:rFonts w:cs="Arial"/>
          <w:sz w:val="22"/>
          <w:szCs w:val="22"/>
        </w:rPr>
        <w:t>Proximité lieu d’étu</w:t>
      </w:r>
      <w:r>
        <w:rPr>
          <w:rFonts w:cs="Arial"/>
          <w:sz w:val="22"/>
          <w:szCs w:val="22"/>
        </w:rPr>
        <w:t>de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50FDCF5C" w14:textId="77777777" w:rsidR="00D906B4" w:rsidRDefault="00D906B4" w:rsidP="00D906B4">
      <w:pPr>
        <w:shd w:val="pct5" w:color="auto" w:fill="FFFFFF"/>
        <w:tabs>
          <w:tab w:val="left" w:pos="3828"/>
        </w:tabs>
        <w:rPr>
          <w:rFonts w:cs="Arial"/>
          <w:sz w:val="22"/>
          <w:szCs w:val="22"/>
        </w:rPr>
      </w:pP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Rez-de-chaussée   </w:t>
      </w:r>
      <w:r>
        <w:rPr>
          <w:rFonts w:cs="Arial"/>
          <w:sz w:val="22"/>
          <w:szCs w:val="22"/>
        </w:rPr>
        <w:tab/>
      </w:r>
      <w:r>
        <w:rPr>
          <w:rFonts w:cs="Arial"/>
          <w:sz w:val="22"/>
          <w:szCs w:val="22"/>
        </w:rPr>
        <w:tab/>
      </w:r>
      <w:r>
        <w:rPr>
          <w:rFonts w:cs="Arial"/>
          <w:sz w:val="22"/>
          <w:szCs w:val="22"/>
        </w:rPr>
        <w:tab/>
      </w: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Place de parking  </w:t>
      </w:r>
      <w:r>
        <w:rPr>
          <w:rFonts w:cs="Arial"/>
          <w:sz w:val="22"/>
          <w:szCs w:val="22"/>
        </w:rPr>
        <w:tab/>
      </w:r>
      <w:r>
        <w:rPr>
          <w:rFonts w:cs="Arial"/>
          <w:sz w:val="22"/>
          <w:szCs w:val="22"/>
        </w:rPr>
        <w:tab/>
      </w:r>
      <w:r>
        <w:rPr>
          <w:rFonts w:cs="Arial"/>
          <w:sz w:val="22"/>
          <w:szCs w:val="22"/>
        </w:rPr>
        <w:tab/>
      </w:r>
      <w:r>
        <w:rPr>
          <w:rFonts w:cs="Arial"/>
          <w:sz w:val="22"/>
          <w:szCs w:val="22"/>
        </w:rPr>
        <w:tab/>
      </w:r>
    </w:p>
    <w:p w14:paraId="3408D91C" w14:textId="77777777" w:rsidR="00D906B4" w:rsidRDefault="00D906B4" w:rsidP="00D906B4">
      <w:pPr>
        <w:shd w:val="pct5" w:color="auto" w:fill="FFFFFF"/>
        <w:tabs>
          <w:tab w:val="left" w:pos="3828"/>
        </w:tabs>
        <w:rPr>
          <w:rFonts w:cs="Arial"/>
          <w:sz w:val="22"/>
          <w:szCs w:val="22"/>
        </w:rPr>
      </w:pPr>
    </w:p>
    <w:p w14:paraId="527DD519" w14:textId="77777777" w:rsidR="00D906B4" w:rsidRDefault="00D906B4" w:rsidP="00D906B4">
      <w:pPr>
        <w:shd w:val="pct5" w:color="auto" w:fill="FFFFFF"/>
        <w:tabs>
          <w:tab w:val="left" w:pos="3828"/>
        </w:tabs>
        <w:rPr>
          <w:rFonts w:cs="Arial"/>
          <w:sz w:val="22"/>
          <w:szCs w:val="22"/>
        </w:rPr>
      </w:pP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Ascenseur </w:t>
      </w:r>
    </w:p>
    <w:p w14:paraId="7C4AAA9C" w14:textId="4051C979" w:rsidR="00D906B4" w:rsidRPr="00506B88" w:rsidRDefault="00D906B4" w:rsidP="00D906B4">
      <w:pPr>
        <w:shd w:val="pct5" w:color="auto" w:fill="FFFFFF"/>
        <w:tabs>
          <w:tab w:val="left" w:pos="4820"/>
          <w:tab w:val="left" w:pos="5387"/>
          <w:tab w:val="left" w:pos="5812"/>
          <w:tab w:val="left" w:pos="6379"/>
        </w:tabs>
        <w:rPr>
          <w:rFonts w:cs="Arial"/>
        </w:rPr>
      </w:pPr>
    </w:p>
    <w:p w14:paraId="5780286B" w14:textId="77777777" w:rsidR="00D906B4" w:rsidRPr="00506B88" w:rsidRDefault="00D906B4" w:rsidP="00D906B4">
      <w:pPr>
        <w:pStyle w:val="Paragraphedeliste"/>
        <w:numPr>
          <w:ilvl w:val="0"/>
          <w:numId w:val="17"/>
        </w:numPr>
        <w:shd w:val="pct5" w:color="auto" w:fill="FFFFFF"/>
        <w:tabs>
          <w:tab w:val="left" w:pos="4820"/>
          <w:tab w:val="left" w:pos="5387"/>
          <w:tab w:val="left" w:pos="5812"/>
          <w:tab w:val="left" w:pos="6379"/>
        </w:tabs>
        <w:spacing w:after="0" w:line="240" w:lineRule="auto"/>
        <w:rPr>
          <w:rFonts w:cs="Arial"/>
          <w:b/>
        </w:rPr>
      </w:pPr>
      <w:r w:rsidRPr="00506B88">
        <w:rPr>
          <w:rFonts w:cs="Arial"/>
          <w:b/>
        </w:rPr>
        <w:t>Besoin en équipements</w:t>
      </w:r>
    </w:p>
    <w:p w14:paraId="6A9B738D" w14:textId="77777777" w:rsidR="00D906B4" w:rsidRDefault="00D906B4" w:rsidP="00D906B4">
      <w:pPr>
        <w:shd w:val="pct5" w:color="auto" w:fill="FFFFFF"/>
        <w:tabs>
          <w:tab w:val="left" w:pos="4820"/>
          <w:tab w:val="left" w:pos="5387"/>
          <w:tab w:val="left" w:pos="5812"/>
          <w:tab w:val="left" w:pos="6379"/>
        </w:tabs>
        <w:rPr>
          <w:rFonts w:cs="Arial"/>
        </w:rPr>
      </w:pPr>
    </w:p>
    <w:p w14:paraId="11E57DA5" w14:textId="3D058036" w:rsidR="005C73AA" w:rsidRDefault="00D906B4" w:rsidP="00D906B4">
      <w:pPr>
        <w:shd w:val="pct5" w:color="auto" w:fill="FFFFFF"/>
        <w:tabs>
          <w:tab w:val="left" w:pos="4820"/>
          <w:tab w:val="left" w:pos="5387"/>
          <w:tab w:val="left" w:pos="5812"/>
          <w:tab w:val="left" w:pos="6379"/>
        </w:tabs>
        <w:rPr>
          <w:rFonts w:cs="Arial"/>
          <w:sz w:val="22"/>
          <w:szCs w:val="22"/>
        </w:rPr>
      </w:pP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w:t>
      </w:r>
      <w:r w:rsidR="005C73AA">
        <w:rPr>
          <w:rFonts w:cs="Arial"/>
          <w:sz w:val="22"/>
          <w:szCs w:val="22"/>
        </w:rPr>
        <w:t>Lève-personne</w:t>
      </w:r>
      <w:r w:rsidRPr="00D03674">
        <w:rPr>
          <w:rFonts w:cs="Arial"/>
          <w:sz w:val="22"/>
          <w:szCs w:val="22"/>
        </w:rPr>
        <w:t xml:space="preserve">   </w:t>
      </w:r>
      <w:r>
        <w:rPr>
          <w:rFonts w:cs="Arial"/>
          <w:sz w:val="22"/>
          <w:szCs w:val="22"/>
        </w:rPr>
        <w:tab/>
      </w: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w:t>
      </w:r>
      <w:r w:rsidRPr="00D03674">
        <w:rPr>
          <w:rFonts w:cs="Arial"/>
          <w:sz w:val="22"/>
          <w:szCs w:val="22"/>
        </w:rPr>
        <w:t>Cuisine privative</w:t>
      </w:r>
      <w:r>
        <w:rPr>
          <w:rFonts w:cs="Arial"/>
          <w:sz w:val="22"/>
          <w:szCs w:val="22"/>
        </w:rPr>
        <w:tab/>
      </w:r>
    </w:p>
    <w:p w14:paraId="47E282DF" w14:textId="77777777" w:rsidR="00D906B4" w:rsidRDefault="00D906B4" w:rsidP="00D906B4">
      <w:pPr>
        <w:shd w:val="pct5" w:color="auto" w:fill="FFFFFF"/>
        <w:tabs>
          <w:tab w:val="left" w:pos="4820"/>
          <w:tab w:val="left" w:pos="5387"/>
          <w:tab w:val="left" w:pos="5812"/>
          <w:tab w:val="left" w:pos="6379"/>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57C37915" w14:textId="3A9C295E" w:rsidR="00D906B4" w:rsidRDefault="00D906B4" w:rsidP="00D906B4">
      <w:pPr>
        <w:shd w:val="pct5" w:color="auto" w:fill="FFFFFF"/>
        <w:tabs>
          <w:tab w:val="left" w:pos="4820"/>
          <w:tab w:val="left" w:pos="5387"/>
          <w:tab w:val="left" w:pos="5812"/>
          <w:tab w:val="left" w:pos="6379"/>
        </w:tabs>
        <w:rPr>
          <w:rFonts w:cs="Arial"/>
          <w:sz w:val="22"/>
          <w:szCs w:val="22"/>
        </w:rPr>
      </w:pP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w:t>
      </w:r>
      <w:r w:rsidR="005C73AA">
        <w:rPr>
          <w:rFonts w:cs="Arial"/>
          <w:sz w:val="22"/>
          <w:szCs w:val="22"/>
        </w:rPr>
        <w:t>Lit médicalisé</w:t>
      </w:r>
      <w:r w:rsidRPr="00D03674">
        <w:rPr>
          <w:rFonts w:cs="Arial"/>
          <w:sz w:val="22"/>
          <w:szCs w:val="22"/>
        </w:rPr>
        <w:t xml:space="preserve">    </w:t>
      </w:r>
      <w:r>
        <w:rPr>
          <w:rFonts w:cs="Arial"/>
          <w:sz w:val="22"/>
          <w:szCs w:val="22"/>
        </w:rPr>
        <w:tab/>
      </w: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w:t>
      </w:r>
      <w:r w:rsidRPr="00D03674">
        <w:rPr>
          <w:rFonts w:cs="Arial"/>
          <w:sz w:val="22"/>
          <w:szCs w:val="22"/>
        </w:rPr>
        <w:t>Flash (signal lumineux)</w:t>
      </w:r>
      <w:r>
        <w:rPr>
          <w:rFonts w:cs="Arial"/>
          <w:sz w:val="22"/>
          <w:szCs w:val="22"/>
        </w:rPr>
        <w:t xml:space="preserve"> </w:t>
      </w:r>
    </w:p>
    <w:p w14:paraId="0108ECD4" w14:textId="77777777" w:rsidR="00D906B4" w:rsidRDefault="00D906B4" w:rsidP="00D906B4">
      <w:pPr>
        <w:shd w:val="pct5" w:color="auto" w:fill="FFFFFF"/>
        <w:tabs>
          <w:tab w:val="left" w:pos="4820"/>
          <w:tab w:val="left" w:pos="5387"/>
          <w:tab w:val="left" w:pos="5812"/>
          <w:tab w:val="left" w:pos="6379"/>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4E723E75" w14:textId="77777777" w:rsidR="00D906B4" w:rsidRDefault="00D906B4" w:rsidP="00D906B4">
      <w:pPr>
        <w:shd w:val="pct5" w:color="auto" w:fill="FFFFFF"/>
        <w:tabs>
          <w:tab w:val="left" w:pos="4820"/>
          <w:tab w:val="left" w:pos="5387"/>
          <w:tab w:val="left" w:pos="5812"/>
          <w:tab w:val="left" w:pos="6379"/>
        </w:tabs>
        <w:rPr>
          <w:rFonts w:cs="Arial"/>
          <w:sz w:val="22"/>
          <w:szCs w:val="22"/>
        </w:rPr>
      </w:pP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w:t>
      </w:r>
      <w:r w:rsidRPr="00D03674">
        <w:rPr>
          <w:rFonts w:cs="Arial"/>
          <w:sz w:val="22"/>
          <w:szCs w:val="22"/>
        </w:rPr>
        <w:t xml:space="preserve">Douche sans seuil     </w:t>
      </w:r>
      <w:r>
        <w:rPr>
          <w:rFonts w:cs="Arial"/>
          <w:sz w:val="22"/>
          <w:szCs w:val="22"/>
        </w:rPr>
        <w:tab/>
      </w: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Volets roulants électriques</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0FD2E640" w14:textId="77777777" w:rsidR="00D906B4" w:rsidRDefault="00D906B4" w:rsidP="00D906B4">
      <w:pPr>
        <w:shd w:val="pct5" w:color="auto" w:fill="FFFFFF"/>
        <w:tabs>
          <w:tab w:val="left" w:pos="4820"/>
          <w:tab w:val="left" w:pos="5387"/>
          <w:tab w:val="left" w:pos="5812"/>
          <w:tab w:val="left" w:pos="6379"/>
        </w:tabs>
        <w:rPr>
          <w:rFonts w:cs="Arial"/>
          <w:sz w:val="22"/>
          <w:szCs w:val="22"/>
        </w:rPr>
      </w:pP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w:t>
      </w:r>
      <w:r w:rsidRPr="00D03674">
        <w:rPr>
          <w:rFonts w:cs="Arial"/>
          <w:sz w:val="22"/>
          <w:szCs w:val="22"/>
        </w:rPr>
        <w:t xml:space="preserve">Portes sans seuil   </w:t>
      </w:r>
      <w:r>
        <w:rPr>
          <w:rFonts w:cs="Arial"/>
          <w:sz w:val="22"/>
          <w:szCs w:val="22"/>
        </w:rPr>
        <w:tab/>
      </w: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w:t>
      </w:r>
      <w:r w:rsidRPr="00D03674">
        <w:rPr>
          <w:rFonts w:cs="Arial"/>
          <w:sz w:val="22"/>
          <w:szCs w:val="22"/>
        </w:rPr>
        <w:t xml:space="preserve">Portes </w:t>
      </w:r>
      <w:r>
        <w:rPr>
          <w:rFonts w:cs="Arial"/>
          <w:sz w:val="22"/>
          <w:szCs w:val="22"/>
        </w:rPr>
        <w:t>accessibles PMR</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28D7D8BA" w14:textId="33C3BF66" w:rsidR="00D906B4" w:rsidRDefault="00D906B4" w:rsidP="00D906B4">
      <w:pPr>
        <w:shd w:val="pct5" w:color="auto" w:fill="FFFFFF"/>
        <w:tabs>
          <w:tab w:val="left" w:pos="3828"/>
        </w:tabs>
        <w:rPr>
          <w:rFonts w:cs="Arial"/>
          <w:sz w:val="22"/>
          <w:szCs w:val="22"/>
        </w:rPr>
      </w:pP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w:t>
      </w:r>
      <w:r w:rsidRPr="00D03674">
        <w:rPr>
          <w:rFonts w:cs="Arial"/>
          <w:sz w:val="22"/>
          <w:szCs w:val="22"/>
        </w:rPr>
        <w:t>Signalétique Braille et Relief</w:t>
      </w:r>
      <w:r>
        <w:rPr>
          <w:rFonts w:cs="Arial"/>
          <w:sz w:val="22"/>
          <w:szCs w:val="22"/>
        </w:rPr>
        <w:tab/>
      </w:r>
      <w:r>
        <w:rPr>
          <w:rFonts w:cs="Arial"/>
          <w:sz w:val="22"/>
          <w:szCs w:val="22"/>
        </w:rPr>
        <w:tab/>
      </w:r>
      <w:r w:rsidR="005C73AA">
        <w:rPr>
          <w:rFonts w:cs="Arial"/>
          <w:sz w:val="22"/>
          <w:szCs w:val="22"/>
        </w:rPr>
        <w:t xml:space="preserve">         </w:t>
      </w:r>
      <w:r w:rsidR="005C73AA" w:rsidRPr="0096144B">
        <w:rPr>
          <w:rFonts w:cs="Arial"/>
          <w:sz w:val="22"/>
          <w:szCs w:val="22"/>
        </w:rPr>
        <w:fldChar w:fldCharType="begin">
          <w:ffData>
            <w:name w:val=""/>
            <w:enabled/>
            <w:calcOnExit w:val="0"/>
            <w:checkBox>
              <w:sizeAuto/>
              <w:default w:val="1"/>
              <w:checked w:val="0"/>
            </w:checkBox>
          </w:ffData>
        </w:fldChar>
      </w:r>
      <w:r w:rsidR="005C73AA"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005C73AA" w:rsidRPr="0096144B">
        <w:rPr>
          <w:rFonts w:cs="Arial"/>
          <w:sz w:val="22"/>
          <w:szCs w:val="22"/>
        </w:rPr>
        <w:fldChar w:fldCharType="end"/>
      </w:r>
      <w:r w:rsidR="005C73AA">
        <w:rPr>
          <w:rFonts w:cs="Arial"/>
          <w:sz w:val="22"/>
          <w:szCs w:val="22"/>
        </w:rPr>
        <w:t xml:space="preserve"> Mobilier à hauteur adapté</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D03674">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
    <w:p w14:paraId="7BA2293D" w14:textId="77777777" w:rsidR="00D906B4" w:rsidRDefault="00D906B4" w:rsidP="00D906B4">
      <w:pPr>
        <w:pStyle w:val="Paragraphedeliste"/>
        <w:numPr>
          <w:ilvl w:val="0"/>
          <w:numId w:val="17"/>
        </w:numPr>
        <w:shd w:val="pct5" w:color="auto" w:fill="FFFFFF"/>
        <w:tabs>
          <w:tab w:val="left" w:pos="4820"/>
          <w:tab w:val="left" w:pos="5387"/>
          <w:tab w:val="left" w:pos="5812"/>
          <w:tab w:val="left" w:pos="6379"/>
        </w:tabs>
        <w:spacing w:after="0" w:line="240" w:lineRule="auto"/>
        <w:rPr>
          <w:rFonts w:cs="Arial"/>
          <w:b/>
        </w:rPr>
      </w:pPr>
      <w:r w:rsidRPr="00506B88">
        <w:rPr>
          <w:rFonts w:cs="Arial"/>
          <w:b/>
        </w:rPr>
        <w:t xml:space="preserve">Assistance </w:t>
      </w:r>
    </w:p>
    <w:p w14:paraId="171508EA" w14:textId="77777777" w:rsidR="00D906B4" w:rsidRPr="00D77F8A" w:rsidRDefault="00D906B4" w:rsidP="00D906B4">
      <w:pPr>
        <w:shd w:val="pct5" w:color="auto" w:fill="FFFFFF"/>
        <w:tabs>
          <w:tab w:val="left" w:pos="4820"/>
          <w:tab w:val="left" w:pos="5387"/>
          <w:tab w:val="left" w:pos="5812"/>
          <w:tab w:val="left" w:pos="6379"/>
        </w:tabs>
        <w:rPr>
          <w:rFonts w:cs="Arial"/>
          <w:b/>
        </w:rPr>
      </w:pPr>
    </w:p>
    <w:p w14:paraId="1D03C74F" w14:textId="77777777" w:rsidR="00D906B4" w:rsidRDefault="00D906B4" w:rsidP="00D906B4">
      <w:pPr>
        <w:shd w:val="pct5" w:color="auto" w:fill="FFFFFF"/>
        <w:tabs>
          <w:tab w:val="left" w:pos="3828"/>
        </w:tabs>
        <w:spacing w:line="480" w:lineRule="auto"/>
        <w:rPr>
          <w:rFonts w:cs="Arial"/>
          <w:sz w:val="22"/>
          <w:szCs w:val="22"/>
        </w:rPr>
      </w:pP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Aide humaine </w:t>
      </w:r>
      <w:r>
        <w:rPr>
          <w:rFonts w:cs="Arial"/>
          <w:sz w:val="22"/>
          <w:szCs w:val="22"/>
        </w:rPr>
        <w:tab/>
      </w:r>
      <w:r>
        <w:rPr>
          <w:rFonts w:cs="Arial"/>
          <w:sz w:val="22"/>
          <w:szCs w:val="22"/>
        </w:rPr>
        <w:tab/>
        <w:t xml:space="preserve">         </w:t>
      </w: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Animal d’assistance</w:t>
      </w:r>
    </w:p>
    <w:p w14:paraId="3501F46C" w14:textId="48EBC36F" w:rsidR="00D906B4" w:rsidRDefault="00D906B4" w:rsidP="00D906B4">
      <w:pPr>
        <w:shd w:val="pct5" w:color="auto" w:fill="FFFFFF"/>
        <w:tabs>
          <w:tab w:val="left" w:pos="3828"/>
        </w:tabs>
        <w:spacing w:line="480" w:lineRule="auto"/>
        <w:rPr>
          <w:rFonts w:cs="Arial"/>
          <w:sz w:val="22"/>
          <w:szCs w:val="22"/>
        </w:rPr>
      </w:pPr>
      <w:r w:rsidRPr="00FA129A">
        <w:rPr>
          <w:rFonts w:cs="Arial"/>
          <w:b/>
          <w:sz w:val="22"/>
          <w:szCs w:val="22"/>
        </w:rPr>
        <w:t>Autre</w:t>
      </w:r>
      <w:r w:rsidRPr="00333B1B">
        <w:rPr>
          <w:rFonts w:cs="Arial"/>
          <w:sz w:val="22"/>
          <w:szCs w:val="22"/>
        </w:rPr>
        <w:t xml:space="preserve"> : (N’hésitez pas à nous communiquer toute information utile afin que nous puissions vous accompagner au mieux dans votre démarche) _</w:t>
      </w:r>
      <w:r>
        <w:rPr>
          <w:rFonts w:cs="Arial"/>
          <w:sz w:val="22"/>
          <w:szCs w:val="22"/>
        </w:rPr>
        <w:t>_______</w:t>
      </w:r>
      <w:r w:rsidRPr="00333B1B">
        <w:rPr>
          <w:rFonts w:cs="Arial"/>
          <w:sz w:val="22"/>
          <w:szCs w:val="22"/>
        </w:rPr>
        <w:t>_________________________________________________</w:t>
      </w:r>
      <w:r>
        <w:rPr>
          <w:rFonts w:cs="Arial"/>
          <w:sz w:val="22"/>
          <w:szCs w:val="22"/>
        </w:rPr>
        <w:t>______________________________</w:t>
      </w:r>
      <w:r w:rsidRPr="00333B1B">
        <w:rPr>
          <w:rFonts w:cs="Arial"/>
          <w:sz w:val="22"/>
          <w:szCs w:val="22"/>
        </w:rPr>
        <w:t>___</w:t>
      </w:r>
      <w:r>
        <w:rPr>
          <w:rFonts w:cs="Arial"/>
          <w:sz w:val="22"/>
          <w:szCs w:val="22"/>
        </w:rPr>
        <w:t>_______</w:t>
      </w:r>
      <w:r w:rsidRPr="00333B1B">
        <w:rPr>
          <w:rFonts w:cs="Arial"/>
          <w:sz w:val="22"/>
          <w:szCs w:val="22"/>
        </w:rPr>
        <w:t>_______________________________________________</w:t>
      </w:r>
      <w:r>
        <w:rPr>
          <w:rFonts w:cs="Arial"/>
          <w:sz w:val="22"/>
          <w:szCs w:val="22"/>
        </w:rPr>
        <w:t>_______________________________</w:t>
      </w:r>
      <w:r w:rsidRPr="00333B1B">
        <w:rPr>
          <w:rFonts w:cs="Arial"/>
          <w:sz w:val="22"/>
          <w:szCs w:val="22"/>
        </w:rPr>
        <w:t>_____</w:t>
      </w:r>
      <w:r>
        <w:rPr>
          <w:rFonts w:cs="Arial"/>
          <w:sz w:val="22"/>
          <w:szCs w:val="22"/>
        </w:rPr>
        <w:t>_______</w:t>
      </w:r>
      <w:r w:rsidRPr="00333B1B">
        <w:rPr>
          <w:rFonts w:cs="Arial"/>
          <w:sz w:val="22"/>
          <w:szCs w:val="22"/>
        </w:rPr>
        <w:t>__________________________________________</w:t>
      </w:r>
      <w:r w:rsidR="005C73AA">
        <w:rPr>
          <w:rFonts w:cs="Arial"/>
          <w:sz w:val="22"/>
          <w:szCs w:val="22"/>
        </w:rPr>
        <w:t>______________</w:t>
      </w:r>
    </w:p>
    <w:p w14:paraId="5CECA29C" w14:textId="6C9AB928" w:rsidR="00D906B4" w:rsidRDefault="00D906B4" w:rsidP="00D906B4">
      <w:pPr>
        <w:shd w:val="pct5" w:color="auto" w:fill="FFFFFF"/>
        <w:tabs>
          <w:tab w:val="left" w:pos="3828"/>
        </w:tabs>
        <w:spacing w:line="480" w:lineRule="auto"/>
        <w:rPr>
          <w:rFonts w:cs="Arial"/>
          <w:sz w:val="22"/>
          <w:szCs w:val="22"/>
        </w:rPr>
      </w:pPr>
      <w:r>
        <w:rPr>
          <w:rFonts w:cs="Arial"/>
          <w:sz w:val="22"/>
          <w:szCs w:val="22"/>
        </w:rPr>
        <w:t>___________________________________________________________________________________</w:t>
      </w:r>
      <w:r w:rsidR="005C73AA">
        <w:rPr>
          <w:rFonts w:cs="Arial"/>
          <w:sz w:val="22"/>
          <w:szCs w:val="22"/>
        </w:rPr>
        <w:t>_______________________________________________________________________________</w:t>
      </w:r>
    </w:p>
    <w:p w14:paraId="0AD5569A" w14:textId="0D9DA5D6" w:rsidR="005C73AA" w:rsidRDefault="005C73AA" w:rsidP="005C73AA">
      <w:pPr>
        <w:pStyle w:val="Paragraphedeliste"/>
        <w:numPr>
          <w:ilvl w:val="0"/>
          <w:numId w:val="15"/>
        </w:numPr>
        <w:shd w:val="clear" w:color="auto" w:fill="FFFFFF"/>
        <w:spacing w:after="0" w:line="240" w:lineRule="auto"/>
        <w:ind w:left="284" w:hanging="284"/>
        <w:rPr>
          <w:rFonts w:cs="Arial"/>
          <w:b/>
          <w:sz w:val="24"/>
          <w:u w:val="single"/>
        </w:rPr>
      </w:pPr>
      <w:r>
        <w:rPr>
          <w:rFonts w:cs="Arial"/>
          <w:b/>
          <w:sz w:val="24"/>
          <w:u w:val="single"/>
        </w:rPr>
        <w:t>Vœux de logement</w:t>
      </w:r>
    </w:p>
    <w:p w14:paraId="5E222FF6" w14:textId="276869B0" w:rsidR="005C73AA" w:rsidRPr="005C73AA" w:rsidRDefault="005C73AA" w:rsidP="005C73AA">
      <w:pPr>
        <w:shd w:val="clear" w:color="auto" w:fill="FFFFFF"/>
        <w:spacing w:after="0" w:line="240" w:lineRule="auto"/>
        <w:rPr>
          <w:rFonts w:cs="Arial"/>
          <w:sz w:val="24"/>
        </w:rPr>
      </w:pPr>
    </w:p>
    <w:p w14:paraId="7315CB09" w14:textId="77777777" w:rsidR="00121E6B" w:rsidRPr="00A165C3" w:rsidRDefault="005C73AA" w:rsidP="00E8722A">
      <w:pPr>
        <w:shd w:val="clear" w:color="auto" w:fill="F2F2F2" w:themeFill="background1" w:themeFillShade="F2"/>
        <w:rPr>
          <w:sz w:val="22"/>
        </w:rPr>
      </w:pPr>
      <w:r>
        <w:rPr>
          <w:sz w:val="22"/>
        </w:rPr>
        <w:t xml:space="preserve">Les logements sont à classer de 1 à 3, par ordre de préférence. </w:t>
      </w:r>
    </w:p>
    <w:p w14:paraId="1B45C8D8" w14:textId="73DA1472" w:rsidR="00D906B4" w:rsidRDefault="00D906B4" w:rsidP="00E8722A">
      <w:pPr>
        <w:shd w:val="clear" w:color="auto" w:fill="F2F2F2" w:themeFill="background1" w:themeFillShade="F2"/>
        <w:rPr>
          <w:sz w:val="22"/>
        </w:rPr>
      </w:pPr>
    </w:p>
    <w:p w14:paraId="104F53ED" w14:textId="5CB073A3" w:rsidR="00E8722A" w:rsidRDefault="00E8722A" w:rsidP="00E8722A">
      <w:pPr>
        <w:shd w:val="clear" w:color="auto" w:fill="F2F2F2" w:themeFill="background1" w:themeFillShade="F2"/>
        <w:rPr>
          <w:sz w:val="22"/>
        </w:rPr>
      </w:pPr>
      <w:r>
        <w:rPr>
          <w:sz w:val="22"/>
        </w:rPr>
        <w:t xml:space="preserve">Chambre confort : </w:t>
      </w:r>
    </w:p>
    <w:p w14:paraId="78511744" w14:textId="09B18175" w:rsidR="00E8722A" w:rsidRDefault="00E8722A" w:rsidP="00E8722A">
      <w:pPr>
        <w:shd w:val="clear" w:color="auto" w:fill="F2F2F2" w:themeFill="background1" w:themeFillShade="F2"/>
        <w:rPr>
          <w:sz w:val="22"/>
        </w:rPr>
      </w:pPr>
    </w:p>
    <w:p w14:paraId="79C00AF7" w14:textId="48AF7DF2" w:rsidR="00E8722A" w:rsidRDefault="00E8722A" w:rsidP="00E8722A">
      <w:pPr>
        <w:shd w:val="clear" w:color="auto" w:fill="F2F2F2" w:themeFill="background1" w:themeFillShade="F2"/>
        <w:rPr>
          <w:sz w:val="22"/>
        </w:rPr>
      </w:pPr>
      <w:r>
        <w:rPr>
          <w:sz w:val="22"/>
        </w:rPr>
        <w:t>Studio :</w:t>
      </w:r>
    </w:p>
    <w:p w14:paraId="6A3D808C" w14:textId="18B2EFE0" w:rsidR="00E8722A" w:rsidRDefault="00E8722A" w:rsidP="00E8722A">
      <w:pPr>
        <w:shd w:val="clear" w:color="auto" w:fill="F2F2F2" w:themeFill="background1" w:themeFillShade="F2"/>
        <w:rPr>
          <w:sz w:val="22"/>
        </w:rPr>
      </w:pPr>
    </w:p>
    <w:p w14:paraId="23A9220B" w14:textId="13097E50" w:rsidR="00E8722A" w:rsidRDefault="00E8722A" w:rsidP="00E8722A">
      <w:pPr>
        <w:shd w:val="clear" w:color="auto" w:fill="F2F2F2" w:themeFill="background1" w:themeFillShade="F2"/>
        <w:rPr>
          <w:sz w:val="22"/>
        </w:rPr>
      </w:pPr>
      <w:r>
        <w:rPr>
          <w:sz w:val="22"/>
        </w:rPr>
        <w:t xml:space="preserve">Studio PMR : </w:t>
      </w:r>
    </w:p>
    <w:p w14:paraId="6E3F7E07" w14:textId="6DCEEE59" w:rsidR="00E8722A" w:rsidRDefault="00E8722A" w:rsidP="00E8722A">
      <w:pPr>
        <w:shd w:val="clear" w:color="auto" w:fill="F2F2F2" w:themeFill="background1" w:themeFillShade="F2"/>
        <w:rPr>
          <w:sz w:val="22"/>
        </w:rPr>
      </w:pPr>
    </w:p>
    <w:p w14:paraId="369ABBAD" w14:textId="239B7617" w:rsidR="00E8722A" w:rsidRDefault="00E8722A" w:rsidP="00E8722A">
      <w:pPr>
        <w:shd w:val="clear" w:color="auto" w:fill="F2F2F2" w:themeFill="background1" w:themeFillShade="F2"/>
        <w:rPr>
          <w:sz w:val="22"/>
        </w:rPr>
      </w:pPr>
      <w:r>
        <w:rPr>
          <w:sz w:val="22"/>
        </w:rPr>
        <w:t xml:space="preserve">Studette : </w:t>
      </w:r>
    </w:p>
    <w:p w14:paraId="1E0E09E7" w14:textId="18A48AC8" w:rsidR="00E8722A" w:rsidRDefault="00E8722A" w:rsidP="00E8722A">
      <w:pPr>
        <w:shd w:val="clear" w:color="auto" w:fill="F2F2F2" w:themeFill="background1" w:themeFillShade="F2"/>
        <w:rPr>
          <w:sz w:val="22"/>
        </w:rPr>
      </w:pPr>
    </w:p>
    <w:p w14:paraId="7B6CD566" w14:textId="2C77CD88" w:rsidR="00E8722A" w:rsidRDefault="00E8722A" w:rsidP="00E8722A">
      <w:pPr>
        <w:shd w:val="clear" w:color="auto" w:fill="F2F2F2" w:themeFill="background1" w:themeFillShade="F2"/>
        <w:rPr>
          <w:sz w:val="22"/>
        </w:rPr>
      </w:pPr>
      <w:r>
        <w:rPr>
          <w:sz w:val="22"/>
        </w:rPr>
        <w:t xml:space="preserve">Studette PMR : </w:t>
      </w:r>
    </w:p>
    <w:p w14:paraId="0B14B6DF" w14:textId="36C3DF44" w:rsidR="00E8722A" w:rsidRDefault="00E8722A" w:rsidP="00E8722A">
      <w:pPr>
        <w:shd w:val="clear" w:color="auto" w:fill="F2F2F2" w:themeFill="background1" w:themeFillShade="F2"/>
        <w:rPr>
          <w:sz w:val="22"/>
        </w:rPr>
      </w:pPr>
    </w:p>
    <w:p w14:paraId="13591470" w14:textId="6095C5E8" w:rsidR="00E8722A" w:rsidRDefault="00E8722A" w:rsidP="00E8722A">
      <w:pPr>
        <w:shd w:val="clear" w:color="auto" w:fill="F2F2F2" w:themeFill="background1" w:themeFillShade="F2"/>
        <w:rPr>
          <w:sz w:val="22"/>
        </w:rPr>
      </w:pPr>
      <w:r>
        <w:rPr>
          <w:sz w:val="22"/>
        </w:rPr>
        <w:t xml:space="preserve">T1 : </w:t>
      </w:r>
    </w:p>
    <w:p w14:paraId="6CD62DFE" w14:textId="77777777" w:rsidR="00E8722A" w:rsidRDefault="00E8722A" w:rsidP="00E8722A">
      <w:pPr>
        <w:shd w:val="clear" w:color="auto" w:fill="F2F2F2" w:themeFill="background1" w:themeFillShade="F2"/>
        <w:rPr>
          <w:sz w:val="22"/>
        </w:rPr>
      </w:pPr>
    </w:p>
    <w:p w14:paraId="20F4F676" w14:textId="1200FB9A" w:rsidR="00E8722A" w:rsidRDefault="00E8722A" w:rsidP="00E8722A">
      <w:pPr>
        <w:shd w:val="clear" w:color="auto" w:fill="F2F2F2" w:themeFill="background1" w:themeFillShade="F2"/>
        <w:rPr>
          <w:sz w:val="22"/>
        </w:rPr>
      </w:pPr>
      <w:r>
        <w:rPr>
          <w:sz w:val="22"/>
        </w:rPr>
        <w:t xml:space="preserve">T1 Bis PMR : </w:t>
      </w:r>
    </w:p>
    <w:p w14:paraId="4AC0ED81" w14:textId="77777777" w:rsidR="00E8722A" w:rsidRDefault="00E8722A" w:rsidP="00E8722A">
      <w:pPr>
        <w:shd w:val="clear" w:color="auto" w:fill="F2F2F2" w:themeFill="background1" w:themeFillShade="F2"/>
        <w:rPr>
          <w:sz w:val="22"/>
        </w:rPr>
      </w:pPr>
    </w:p>
    <w:p w14:paraId="14FB2565" w14:textId="7C34EAB7" w:rsidR="00E8722A" w:rsidRDefault="00E8722A" w:rsidP="00E8722A">
      <w:pPr>
        <w:shd w:val="clear" w:color="auto" w:fill="F2F2F2" w:themeFill="background1" w:themeFillShade="F2"/>
        <w:rPr>
          <w:sz w:val="22"/>
        </w:rPr>
      </w:pPr>
      <w:r>
        <w:rPr>
          <w:sz w:val="22"/>
        </w:rPr>
        <w:t xml:space="preserve">T1 PMR : </w:t>
      </w:r>
    </w:p>
    <w:p w14:paraId="151D74D4" w14:textId="77777777" w:rsidR="00E8722A" w:rsidRDefault="00E8722A" w:rsidP="00E8722A">
      <w:pPr>
        <w:shd w:val="clear" w:color="auto" w:fill="F2F2F2" w:themeFill="background1" w:themeFillShade="F2"/>
        <w:rPr>
          <w:sz w:val="22"/>
        </w:rPr>
      </w:pPr>
    </w:p>
    <w:p w14:paraId="64A02B83" w14:textId="39AFDD0C" w:rsidR="00E8722A" w:rsidRDefault="00E8722A" w:rsidP="00E8722A">
      <w:pPr>
        <w:shd w:val="clear" w:color="auto" w:fill="F2F2F2" w:themeFill="background1" w:themeFillShade="F2"/>
        <w:rPr>
          <w:sz w:val="22"/>
        </w:rPr>
      </w:pPr>
      <w:r>
        <w:rPr>
          <w:sz w:val="22"/>
        </w:rPr>
        <w:t xml:space="preserve">T2 : </w:t>
      </w:r>
    </w:p>
    <w:p w14:paraId="05B5291E" w14:textId="57EDDFD5" w:rsidR="00E8722A" w:rsidRDefault="00E8722A" w:rsidP="00E8722A">
      <w:pPr>
        <w:shd w:val="clear" w:color="auto" w:fill="F2F2F2" w:themeFill="background1" w:themeFillShade="F2"/>
        <w:rPr>
          <w:sz w:val="22"/>
        </w:rPr>
      </w:pPr>
    </w:p>
    <w:p w14:paraId="295DBCE0" w14:textId="77777777" w:rsidR="00526731" w:rsidRDefault="00E8722A" w:rsidP="00E8722A">
      <w:pPr>
        <w:shd w:val="clear" w:color="auto" w:fill="F2F2F2" w:themeFill="background1" w:themeFillShade="F2"/>
        <w:rPr>
          <w:sz w:val="22"/>
        </w:rPr>
      </w:pPr>
      <w:r w:rsidRPr="00E8722A">
        <w:rPr>
          <w:sz w:val="22"/>
        </w:rPr>
        <w:t xml:space="preserve">Si vous avez déjà identifié des résidences qui pourraient correspondre à vos besoins et à vos usages sur le site du Crous, merci de bien vouloir noter les noms ci-après : </w:t>
      </w:r>
    </w:p>
    <w:p w14:paraId="7A08F5BE" w14:textId="77777777" w:rsidR="00526731" w:rsidRDefault="00526731" w:rsidP="00E8722A">
      <w:pPr>
        <w:shd w:val="clear" w:color="auto" w:fill="F2F2F2" w:themeFill="background1" w:themeFillShade="F2"/>
        <w:rPr>
          <w:sz w:val="22"/>
        </w:rPr>
      </w:pPr>
    </w:p>
    <w:p w14:paraId="4CE25747" w14:textId="5296B0C9" w:rsidR="00526731" w:rsidRDefault="00E8722A" w:rsidP="00E8722A">
      <w:pPr>
        <w:shd w:val="clear" w:color="auto" w:fill="F2F2F2" w:themeFill="background1" w:themeFillShade="F2"/>
        <w:rPr>
          <w:sz w:val="22"/>
        </w:rPr>
      </w:pPr>
      <w:r w:rsidRPr="00E8722A">
        <w:rPr>
          <w:sz w:val="22"/>
        </w:rPr>
        <w:t>_________________________________________________________________________________</w:t>
      </w:r>
    </w:p>
    <w:p w14:paraId="5F5DA7CF" w14:textId="77777777" w:rsidR="00526731" w:rsidRDefault="00526731" w:rsidP="00E8722A">
      <w:pPr>
        <w:shd w:val="clear" w:color="auto" w:fill="F2F2F2" w:themeFill="background1" w:themeFillShade="F2"/>
        <w:rPr>
          <w:sz w:val="22"/>
        </w:rPr>
      </w:pPr>
    </w:p>
    <w:p w14:paraId="5BB0D867" w14:textId="1BB08EA9" w:rsidR="00E8722A" w:rsidRDefault="00E8722A" w:rsidP="00E8722A">
      <w:pPr>
        <w:shd w:val="clear" w:color="auto" w:fill="F2F2F2" w:themeFill="background1" w:themeFillShade="F2"/>
        <w:rPr>
          <w:sz w:val="22"/>
        </w:rPr>
      </w:pPr>
      <w:r w:rsidRPr="00E8722A">
        <w:rPr>
          <w:sz w:val="22"/>
        </w:rPr>
        <w:t>_________________________________________________________________________________</w:t>
      </w:r>
    </w:p>
    <w:p w14:paraId="61231F3D" w14:textId="77777777" w:rsidR="00E8722A" w:rsidRDefault="00E8722A" w:rsidP="00E8722A">
      <w:pPr>
        <w:shd w:val="clear" w:color="auto" w:fill="F2F2F2" w:themeFill="background1" w:themeFillShade="F2"/>
        <w:rPr>
          <w:sz w:val="22"/>
        </w:rPr>
      </w:pPr>
    </w:p>
    <w:p w14:paraId="2B11B2FA" w14:textId="508D5E51" w:rsidR="00E8722A" w:rsidRPr="00A6393E" w:rsidRDefault="00E8722A" w:rsidP="00E8722A">
      <w:pPr>
        <w:shd w:val="clear" w:color="auto" w:fill="F2F2F2" w:themeFill="background1" w:themeFillShade="F2"/>
        <w:rPr>
          <w:color w:val="0070C0"/>
          <w:sz w:val="22"/>
        </w:rPr>
      </w:pPr>
      <w:r>
        <w:rPr>
          <w:sz w:val="22"/>
        </w:rPr>
        <w:t xml:space="preserve">Pour plus d’informations sur les logements, </w:t>
      </w:r>
      <w:r w:rsidR="00526731">
        <w:rPr>
          <w:sz w:val="22"/>
        </w:rPr>
        <w:t xml:space="preserve">veuillez consulter : </w:t>
      </w:r>
      <w:hyperlink r:id="rId12" w:history="1">
        <w:r w:rsidR="005F1BE4" w:rsidRPr="00A6393E">
          <w:rPr>
            <w:rStyle w:val="Lienhypertexte"/>
            <w:color w:val="0070C0"/>
          </w:rPr>
          <w:t>Liste de nos logements - Crous Bourgogne-Franche-Comté</w:t>
        </w:r>
      </w:hyperlink>
    </w:p>
    <w:p w14:paraId="280C280A" w14:textId="237AD1CB" w:rsidR="00E8722A" w:rsidRDefault="00E8722A" w:rsidP="00C00804">
      <w:pPr>
        <w:rPr>
          <w:sz w:val="22"/>
        </w:rPr>
      </w:pPr>
    </w:p>
    <w:p w14:paraId="0F8D4718" w14:textId="77777777" w:rsidR="00564931" w:rsidRDefault="00564931" w:rsidP="00C00804">
      <w:pPr>
        <w:rPr>
          <w:sz w:val="22"/>
        </w:rPr>
      </w:pPr>
    </w:p>
    <w:p w14:paraId="39CF2D31" w14:textId="20A90764" w:rsidR="00E8722A" w:rsidRDefault="004C0C9A" w:rsidP="00C00804">
      <w:pPr>
        <w:rPr>
          <w:sz w:val="22"/>
        </w:rPr>
      </w:pPr>
      <w:r w:rsidRPr="00564931">
        <w:rPr>
          <w:b/>
          <w:sz w:val="22"/>
        </w:rPr>
        <w:t>Avant d’envoyer ma demande, je m’assure que mon dossier contient les éléments suivants</w:t>
      </w:r>
      <w:r>
        <w:rPr>
          <w:sz w:val="22"/>
        </w:rPr>
        <w:t xml:space="preserve"> : </w:t>
      </w:r>
    </w:p>
    <w:p w14:paraId="68A955D1" w14:textId="77777777" w:rsidR="00564931" w:rsidRDefault="00564931" w:rsidP="00C00804">
      <w:pPr>
        <w:rPr>
          <w:sz w:val="22"/>
        </w:rPr>
      </w:pPr>
    </w:p>
    <w:p w14:paraId="507B12E7" w14:textId="043A7A4E" w:rsidR="004C0C9A" w:rsidRDefault="00CA1CDB" w:rsidP="00CA1CDB">
      <w:pPr>
        <w:pStyle w:val="Paragraphedeliste"/>
        <w:rPr>
          <w:sz w:val="22"/>
        </w:rPr>
      </w:pP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 xml:space="preserve"> </w:t>
      </w:r>
      <w:r>
        <w:rPr>
          <w:rFonts w:cs="Arial"/>
          <w:sz w:val="22"/>
          <w:szCs w:val="22"/>
        </w:rPr>
        <w:tab/>
      </w:r>
      <w:r w:rsidR="008F6B24">
        <w:rPr>
          <w:sz w:val="22"/>
        </w:rPr>
        <w:t xml:space="preserve">Fiche de demande de logement adapté complétée et signée </w:t>
      </w:r>
    </w:p>
    <w:p w14:paraId="5272B284" w14:textId="77777777" w:rsidR="00CA1CDB" w:rsidRDefault="00CA1CDB" w:rsidP="00CA1CDB">
      <w:pPr>
        <w:pStyle w:val="Paragraphedeliste"/>
        <w:rPr>
          <w:sz w:val="22"/>
        </w:rPr>
      </w:pPr>
    </w:p>
    <w:p w14:paraId="2575235F" w14:textId="0844AC83" w:rsidR="008F6B24" w:rsidRDefault="00CA1CDB" w:rsidP="00CA1CDB">
      <w:pPr>
        <w:pStyle w:val="Paragraphedeliste"/>
        <w:rPr>
          <w:sz w:val="22"/>
        </w:rPr>
      </w:pP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ab/>
      </w:r>
      <w:r w:rsidR="008F6B24">
        <w:rPr>
          <w:sz w:val="22"/>
        </w:rPr>
        <w:t>Attestation MDPH complète</w:t>
      </w:r>
    </w:p>
    <w:p w14:paraId="4D9AE1A0" w14:textId="77777777" w:rsidR="00CA1CDB" w:rsidRDefault="00CA1CDB" w:rsidP="00CA1CDB">
      <w:pPr>
        <w:pStyle w:val="Paragraphedeliste"/>
        <w:rPr>
          <w:sz w:val="22"/>
        </w:rPr>
      </w:pPr>
    </w:p>
    <w:p w14:paraId="0BB7BB70" w14:textId="21F73CA9" w:rsidR="008F6B24" w:rsidRDefault="00CA1CDB" w:rsidP="00CA1CDB">
      <w:pPr>
        <w:pStyle w:val="Paragraphedeliste"/>
        <w:rPr>
          <w:sz w:val="22"/>
        </w:rPr>
      </w:pPr>
      <w:r w:rsidRPr="0096144B">
        <w:rPr>
          <w:rFonts w:cs="Arial"/>
          <w:sz w:val="22"/>
          <w:szCs w:val="22"/>
        </w:rPr>
        <w:fldChar w:fldCharType="begin">
          <w:ffData>
            <w:name w:val=""/>
            <w:enabled/>
            <w:calcOnExit w:val="0"/>
            <w:checkBox>
              <w:sizeAuto/>
              <w:default w:val="1"/>
              <w:checked w:val="0"/>
            </w:checkBox>
          </w:ffData>
        </w:fldChar>
      </w:r>
      <w:r w:rsidRPr="0096144B">
        <w:rPr>
          <w:rFonts w:cs="Arial"/>
          <w:sz w:val="22"/>
          <w:szCs w:val="22"/>
        </w:rPr>
        <w:instrText xml:space="preserve"> FORMCHECKBOX </w:instrText>
      </w:r>
      <w:r w:rsidR="00E05143">
        <w:rPr>
          <w:rFonts w:cs="Arial"/>
          <w:sz w:val="22"/>
          <w:szCs w:val="22"/>
        </w:rPr>
      </w:r>
      <w:r w:rsidR="00E05143">
        <w:rPr>
          <w:rFonts w:cs="Arial"/>
          <w:sz w:val="22"/>
          <w:szCs w:val="22"/>
        </w:rPr>
        <w:fldChar w:fldCharType="separate"/>
      </w:r>
      <w:r w:rsidRPr="0096144B">
        <w:rPr>
          <w:rFonts w:cs="Arial"/>
          <w:sz w:val="22"/>
          <w:szCs w:val="22"/>
        </w:rPr>
        <w:fldChar w:fldCharType="end"/>
      </w:r>
      <w:r>
        <w:rPr>
          <w:rFonts w:cs="Arial"/>
          <w:sz w:val="22"/>
          <w:szCs w:val="22"/>
        </w:rPr>
        <w:tab/>
      </w:r>
      <w:r w:rsidR="008F6B24">
        <w:rPr>
          <w:sz w:val="22"/>
        </w:rPr>
        <w:t>Dossier médical (facultatif)</w:t>
      </w:r>
    </w:p>
    <w:p w14:paraId="24DEF1BE" w14:textId="77777777" w:rsidR="00564931" w:rsidRDefault="00564931" w:rsidP="00CA1CDB">
      <w:pPr>
        <w:pStyle w:val="Paragraphedeliste"/>
        <w:rPr>
          <w:sz w:val="22"/>
        </w:rPr>
      </w:pPr>
    </w:p>
    <w:p w14:paraId="785BE5FC" w14:textId="1136DF58" w:rsidR="008F6B24" w:rsidRDefault="008F6B24" w:rsidP="008F6B24">
      <w:pPr>
        <w:rPr>
          <w:sz w:val="22"/>
        </w:rPr>
      </w:pPr>
    </w:p>
    <w:p w14:paraId="0122F8F5" w14:textId="741E5D6B" w:rsidR="008F6B24" w:rsidRDefault="008F6B24" w:rsidP="008F6B24">
      <w:pPr>
        <w:rPr>
          <w:sz w:val="22"/>
        </w:rPr>
      </w:pPr>
      <w:r>
        <w:rPr>
          <w:sz w:val="22"/>
        </w:rPr>
        <w:t xml:space="preserve">Fait le </w:t>
      </w:r>
      <w:r>
        <w:rPr>
          <w:sz w:val="22"/>
        </w:rPr>
        <w:tab/>
      </w:r>
      <w:r>
        <w:rPr>
          <w:sz w:val="22"/>
        </w:rPr>
        <w:tab/>
      </w:r>
      <w:r>
        <w:rPr>
          <w:sz w:val="22"/>
        </w:rPr>
        <w:tab/>
        <w:t xml:space="preserve">à </w:t>
      </w:r>
      <w:r>
        <w:rPr>
          <w:sz w:val="22"/>
        </w:rPr>
        <w:tab/>
      </w:r>
      <w:r>
        <w:rPr>
          <w:sz w:val="22"/>
        </w:rPr>
        <w:tab/>
      </w:r>
      <w:r>
        <w:rPr>
          <w:sz w:val="22"/>
        </w:rPr>
        <w:tab/>
        <w:t>Signature</w:t>
      </w:r>
    </w:p>
    <w:p w14:paraId="4BF2B6B9" w14:textId="687B3DF1" w:rsidR="008F6B24" w:rsidRDefault="008F6B24" w:rsidP="008F6B24">
      <w:pPr>
        <w:rPr>
          <w:sz w:val="22"/>
        </w:rPr>
      </w:pPr>
    </w:p>
    <w:p w14:paraId="06F7EFC1" w14:textId="2C4F0EB6" w:rsidR="00564931" w:rsidRDefault="00564931" w:rsidP="008F6B24">
      <w:pPr>
        <w:rPr>
          <w:sz w:val="22"/>
        </w:rPr>
      </w:pPr>
    </w:p>
    <w:p w14:paraId="74761BCE" w14:textId="2AA05FC0" w:rsidR="008F6B24" w:rsidRDefault="008F6B24" w:rsidP="008F6B24">
      <w:pPr>
        <w:rPr>
          <w:sz w:val="22"/>
        </w:rPr>
      </w:pPr>
    </w:p>
    <w:p w14:paraId="65861C5E" w14:textId="77777777" w:rsidR="008F6B24" w:rsidRPr="008F6B24" w:rsidRDefault="008F6B24" w:rsidP="008F6B24">
      <w:pPr>
        <w:rPr>
          <w:sz w:val="22"/>
        </w:rPr>
      </w:pPr>
    </w:p>
    <w:p w14:paraId="604CB2F4" w14:textId="2EFB7985" w:rsidR="00564931" w:rsidRDefault="00564931" w:rsidP="00C00804">
      <w:pPr>
        <w:rPr>
          <w:sz w:val="22"/>
        </w:rPr>
      </w:pPr>
    </w:p>
    <w:p w14:paraId="2E24EF21" w14:textId="77777777" w:rsidR="00E8722A" w:rsidRDefault="00E8722A" w:rsidP="00C00804">
      <w:pPr>
        <w:rPr>
          <w:sz w:val="22"/>
        </w:rPr>
      </w:pPr>
    </w:p>
    <w:p w14:paraId="4DAB873B" w14:textId="77777777" w:rsidR="00564931" w:rsidRDefault="00564931">
      <w:pPr>
        <w:spacing w:after="0"/>
        <w:contextualSpacing w:val="0"/>
        <w:rPr>
          <w:b/>
          <w:sz w:val="22"/>
        </w:rPr>
      </w:pPr>
      <w:r>
        <w:rPr>
          <w:b/>
          <w:sz w:val="22"/>
        </w:rPr>
        <w:br w:type="page"/>
      </w:r>
    </w:p>
    <w:p w14:paraId="1335F541" w14:textId="42AEF9A2" w:rsidR="00BF6C78" w:rsidRPr="00CA1CDB" w:rsidRDefault="00BF6C78" w:rsidP="00C00804">
      <w:pPr>
        <w:rPr>
          <w:sz w:val="22"/>
        </w:rPr>
      </w:pPr>
      <w:r w:rsidRPr="00BF6C78">
        <w:rPr>
          <w:b/>
          <w:sz w:val="22"/>
        </w:rPr>
        <w:t xml:space="preserve">Annexe 1 </w:t>
      </w:r>
    </w:p>
    <w:p w14:paraId="7247FFA8" w14:textId="0D98B49F" w:rsidR="00BF6C78" w:rsidRDefault="00BF6C78" w:rsidP="00C00804">
      <w:pPr>
        <w:rPr>
          <w:sz w:val="22"/>
        </w:rPr>
      </w:pPr>
    </w:p>
    <w:tbl>
      <w:tblPr>
        <w:tblStyle w:val="Grilledutableau"/>
        <w:tblW w:w="0" w:type="auto"/>
        <w:tblLook w:val="04A0" w:firstRow="1" w:lastRow="0" w:firstColumn="1" w:lastColumn="0" w:noHBand="0" w:noVBand="1"/>
      </w:tblPr>
      <w:tblGrid>
        <w:gridCol w:w="9968"/>
      </w:tblGrid>
      <w:tr w:rsidR="00BF6C78" w14:paraId="71F48822" w14:textId="77777777" w:rsidTr="00BF6C78">
        <w:tc>
          <w:tcPr>
            <w:tcW w:w="9968" w:type="dxa"/>
          </w:tcPr>
          <w:p w14:paraId="72701317" w14:textId="77777777" w:rsidR="00BF6C78" w:rsidRPr="00B949F1" w:rsidRDefault="00BF6C78" w:rsidP="00BF6C78">
            <w:pPr>
              <w:jc w:val="center"/>
              <w:rPr>
                <w:b/>
                <w:sz w:val="28"/>
              </w:rPr>
            </w:pPr>
          </w:p>
          <w:p w14:paraId="3DC8A9C8" w14:textId="5B5BF919" w:rsidR="00BF6C78" w:rsidRPr="00B949F1" w:rsidRDefault="00BF6C78" w:rsidP="00BF6C78">
            <w:pPr>
              <w:jc w:val="center"/>
              <w:rPr>
                <w:b/>
                <w:sz w:val="28"/>
              </w:rPr>
            </w:pPr>
            <w:r w:rsidRPr="00B949F1">
              <w:rPr>
                <w:b/>
                <w:sz w:val="28"/>
              </w:rPr>
              <w:t>Procédure de demande de logement adapté</w:t>
            </w:r>
          </w:p>
          <w:p w14:paraId="2C7A7C05" w14:textId="77777777" w:rsidR="00BF6C78" w:rsidRDefault="00BF6C78" w:rsidP="00BF6C78">
            <w:pPr>
              <w:jc w:val="center"/>
              <w:rPr>
                <w:sz w:val="22"/>
              </w:rPr>
            </w:pPr>
          </w:p>
        </w:tc>
      </w:tr>
    </w:tbl>
    <w:p w14:paraId="3655DDD4" w14:textId="77777777" w:rsidR="00BF6C78" w:rsidRDefault="00BF6C78" w:rsidP="00C00804">
      <w:pPr>
        <w:rPr>
          <w:sz w:val="22"/>
        </w:rPr>
      </w:pPr>
    </w:p>
    <w:p w14:paraId="1A54F284" w14:textId="77777777" w:rsidR="00BF6C78" w:rsidRDefault="00BF6C78" w:rsidP="00C00804">
      <w:pPr>
        <w:rPr>
          <w:sz w:val="22"/>
        </w:rPr>
      </w:pPr>
    </w:p>
    <w:p w14:paraId="482306DF" w14:textId="77777777" w:rsidR="00085404" w:rsidRPr="00085404" w:rsidRDefault="00085404" w:rsidP="00085404">
      <w:pPr>
        <w:rPr>
          <w:sz w:val="22"/>
        </w:rPr>
      </w:pPr>
    </w:p>
    <w:p w14:paraId="677CFD86" w14:textId="38819EC6" w:rsidR="00BF6C78" w:rsidRPr="00B068FC" w:rsidRDefault="00085404" w:rsidP="00B068FC">
      <w:pPr>
        <w:pStyle w:val="Paragraphedeliste"/>
        <w:numPr>
          <w:ilvl w:val="0"/>
          <w:numId w:val="26"/>
        </w:numPr>
        <w:rPr>
          <w:b/>
          <w:bCs/>
          <w:sz w:val="22"/>
        </w:rPr>
      </w:pPr>
      <w:r w:rsidRPr="00B068FC">
        <w:rPr>
          <w:sz w:val="22"/>
        </w:rPr>
        <w:t xml:space="preserve">Du </w:t>
      </w:r>
      <w:r w:rsidR="005375DF" w:rsidRPr="005375DF">
        <w:rPr>
          <w:sz w:val="22"/>
        </w:rPr>
        <w:t>13</w:t>
      </w:r>
      <w:r w:rsidRPr="00B068FC">
        <w:rPr>
          <w:sz w:val="22"/>
        </w:rPr>
        <w:t xml:space="preserve"> mars et jusqu’au </w:t>
      </w:r>
      <w:r w:rsidR="005375DF">
        <w:rPr>
          <w:sz w:val="22"/>
        </w:rPr>
        <w:t>22</w:t>
      </w:r>
      <w:r w:rsidRPr="00B068FC">
        <w:rPr>
          <w:sz w:val="22"/>
        </w:rPr>
        <w:t xml:space="preserve"> mai 2026, faire votre DOSSIER SOCIAL ÉTUDIANT (DSE), </w:t>
      </w:r>
      <w:r w:rsidRPr="00B068FC">
        <w:rPr>
          <w:b/>
          <w:bCs/>
          <w:sz w:val="22"/>
        </w:rPr>
        <w:t>en cochant bien « je souhaite faire une demande de logement »</w:t>
      </w:r>
    </w:p>
    <w:p w14:paraId="7061769C" w14:textId="53F8E595" w:rsidR="00B068FC" w:rsidRPr="005375DF" w:rsidRDefault="00B068FC" w:rsidP="005375DF">
      <w:pPr>
        <w:rPr>
          <w:sz w:val="22"/>
        </w:rPr>
      </w:pPr>
    </w:p>
    <w:p w14:paraId="457640FC" w14:textId="36F90872" w:rsidR="00B068FC" w:rsidRDefault="00085404" w:rsidP="00B068FC">
      <w:pPr>
        <w:pStyle w:val="Paragraphedeliste"/>
        <w:numPr>
          <w:ilvl w:val="0"/>
          <w:numId w:val="26"/>
        </w:numPr>
        <w:rPr>
          <w:sz w:val="22"/>
        </w:rPr>
      </w:pPr>
      <w:r w:rsidRPr="00B068FC">
        <w:rPr>
          <w:sz w:val="22"/>
        </w:rPr>
        <w:t>Le 22 mai, au plus tard, renvoyer</w:t>
      </w:r>
      <w:r w:rsidR="001A45F1" w:rsidRPr="00B068FC">
        <w:rPr>
          <w:sz w:val="22"/>
        </w:rPr>
        <w:t xml:space="preserve"> à l’adresse </w:t>
      </w:r>
      <w:hyperlink r:id="rId13" w:history="1">
        <w:r w:rsidR="00C1547F" w:rsidRPr="007A0C3F">
          <w:rPr>
            <w:rStyle w:val="Lienhypertexte"/>
            <w:sz w:val="22"/>
          </w:rPr>
          <w:t>logement.adapte@crous-bfc.fr</w:t>
        </w:r>
      </w:hyperlink>
      <w:r w:rsidR="001A45F1" w:rsidRPr="00B068FC">
        <w:rPr>
          <w:rStyle w:val="Lienhypertexte"/>
          <w:sz w:val="22"/>
        </w:rPr>
        <w:t xml:space="preserve">, </w:t>
      </w:r>
      <w:r w:rsidRPr="00B068FC">
        <w:rPr>
          <w:sz w:val="22"/>
        </w:rPr>
        <w:t xml:space="preserve"> le dossier </w:t>
      </w:r>
      <w:r w:rsidR="00B068FC">
        <w:rPr>
          <w:sz w:val="22"/>
        </w:rPr>
        <w:t xml:space="preserve">complet </w:t>
      </w:r>
      <w:r w:rsidRPr="00B068FC">
        <w:rPr>
          <w:sz w:val="22"/>
        </w:rPr>
        <w:t xml:space="preserve">de demande de logement adapté en résidence, muni </w:t>
      </w:r>
      <w:r w:rsidR="001A45F1" w:rsidRPr="00B068FC">
        <w:rPr>
          <w:sz w:val="22"/>
        </w:rPr>
        <w:t xml:space="preserve">de la </w:t>
      </w:r>
      <w:r w:rsidRPr="00B068FC">
        <w:rPr>
          <w:sz w:val="22"/>
        </w:rPr>
        <w:t xml:space="preserve">décision de la CDAPH de la MDPH (Vous veillerez à transmettre </w:t>
      </w:r>
      <w:r w:rsidR="00B068FC">
        <w:rPr>
          <w:sz w:val="22"/>
        </w:rPr>
        <w:t>la décision dans son entièreté).</w:t>
      </w:r>
    </w:p>
    <w:p w14:paraId="2768359A" w14:textId="77777777" w:rsidR="00B068FC" w:rsidRDefault="00B068FC" w:rsidP="00B068FC">
      <w:pPr>
        <w:pStyle w:val="Paragraphedeliste"/>
        <w:rPr>
          <w:sz w:val="22"/>
        </w:rPr>
      </w:pPr>
    </w:p>
    <w:p w14:paraId="202AFF00" w14:textId="321C5B90" w:rsidR="00BF6C78" w:rsidRPr="00B068FC" w:rsidRDefault="001A45F1" w:rsidP="00B068FC">
      <w:pPr>
        <w:pStyle w:val="Paragraphedeliste"/>
        <w:rPr>
          <w:sz w:val="22"/>
        </w:rPr>
      </w:pPr>
      <w:r w:rsidRPr="00B068FC">
        <w:rPr>
          <w:sz w:val="22"/>
        </w:rPr>
        <w:t>Vous pouvez également fournir un Bilan médical. Les données médicales resteront confidentielles et ne pourront être consulté</w:t>
      </w:r>
      <w:r w:rsidR="00B068FC">
        <w:rPr>
          <w:sz w:val="22"/>
        </w:rPr>
        <w:t>es</w:t>
      </w:r>
      <w:r w:rsidRPr="00B068FC">
        <w:rPr>
          <w:sz w:val="22"/>
        </w:rPr>
        <w:t xml:space="preserve"> que</w:t>
      </w:r>
      <w:r w:rsidR="00B068FC">
        <w:rPr>
          <w:sz w:val="22"/>
        </w:rPr>
        <w:t xml:space="preserve"> par le médecin de la commission.</w:t>
      </w:r>
    </w:p>
    <w:p w14:paraId="3BEE03BE" w14:textId="77777777" w:rsidR="001A45F1" w:rsidRDefault="001A45F1" w:rsidP="00BF6C78">
      <w:pPr>
        <w:rPr>
          <w:sz w:val="22"/>
        </w:rPr>
      </w:pPr>
    </w:p>
    <w:p w14:paraId="6B28A326" w14:textId="17848D0D" w:rsidR="00BF6C78" w:rsidRPr="00BF6C78" w:rsidRDefault="00BF6C78" w:rsidP="00BF6C78">
      <w:pPr>
        <w:rPr>
          <w:sz w:val="22"/>
        </w:rPr>
      </w:pPr>
      <w:r w:rsidRPr="00BF6C78">
        <w:rPr>
          <w:sz w:val="22"/>
        </w:rPr>
        <w:t xml:space="preserve">Pour information, chaque demande de logement adapté sera étudiée de manière anonyme par la commission d’accès au logement adapté. La </w:t>
      </w:r>
      <w:r w:rsidR="00B068FC">
        <w:rPr>
          <w:sz w:val="22"/>
        </w:rPr>
        <w:t>proposition</w:t>
      </w:r>
      <w:r w:rsidRPr="00BF6C78">
        <w:rPr>
          <w:sz w:val="22"/>
        </w:rPr>
        <w:t xml:space="preserve"> de la commission vo</w:t>
      </w:r>
      <w:r>
        <w:rPr>
          <w:sz w:val="22"/>
        </w:rPr>
        <w:t>us sera transmise à partir du 27 mai</w:t>
      </w:r>
      <w:r w:rsidRPr="00BF6C78">
        <w:rPr>
          <w:sz w:val="22"/>
        </w:rPr>
        <w:t>.</w:t>
      </w:r>
    </w:p>
    <w:p w14:paraId="1107E2CB" w14:textId="041428E4" w:rsidR="00BF6C78" w:rsidRDefault="00BF6C78" w:rsidP="00BF6C78">
      <w:pPr>
        <w:rPr>
          <w:sz w:val="22"/>
        </w:rPr>
      </w:pPr>
    </w:p>
    <w:p w14:paraId="14716170" w14:textId="77777777" w:rsidR="00BF6C78" w:rsidRDefault="00BF6C78" w:rsidP="00BF6C78">
      <w:pPr>
        <w:rPr>
          <w:sz w:val="22"/>
        </w:rPr>
      </w:pPr>
    </w:p>
    <w:p w14:paraId="6A8AB2CE" w14:textId="68EACAD0" w:rsidR="00BF6C78" w:rsidRPr="00F11FCD" w:rsidRDefault="00F11FCD" w:rsidP="00BF6C78">
      <w:pPr>
        <w:rPr>
          <w:b/>
          <w:sz w:val="28"/>
          <w:u w:val="single"/>
        </w:rPr>
      </w:pPr>
      <w:r w:rsidRPr="00F11FCD">
        <w:rPr>
          <w:b/>
          <w:sz w:val="28"/>
          <w:u w:val="single"/>
        </w:rPr>
        <w:t>Procédure à suivre par les é</w:t>
      </w:r>
      <w:r w:rsidR="00BF6C78" w:rsidRPr="00F11FCD">
        <w:rPr>
          <w:b/>
          <w:sz w:val="28"/>
          <w:u w:val="single"/>
        </w:rPr>
        <w:t xml:space="preserve">tudiants internationaux </w:t>
      </w:r>
    </w:p>
    <w:p w14:paraId="2BD52E96" w14:textId="77777777" w:rsidR="00BF6C78" w:rsidRPr="00BF6C78" w:rsidRDefault="00BF6C78" w:rsidP="00BF6C78">
      <w:pPr>
        <w:rPr>
          <w:b/>
          <w:sz w:val="22"/>
        </w:rPr>
      </w:pPr>
    </w:p>
    <w:p w14:paraId="00A040D5" w14:textId="77777777" w:rsidR="00C93EB5" w:rsidRPr="00C93EB5" w:rsidRDefault="00C93EB5" w:rsidP="00C93EB5">
      <w:pPr>
        <w:rPr>
          <w:sz w:val="22"/>
        </w:rPr>
      </w:pPr>
    </w:p>
    <w:p w14:paraId="441EC799" w14:textId="77777777" w:rsidR="00C93EB5" w:rsidRPr="00C93EB5" w:rsidRDefault="00C93EB5" w:rsidP="00C93EB5">
      <w:pPr>
        <w:rPr>
          <w:sz w:val="22"/>
        </w:rPr>
      </w:pPr>
    </w:p>
    <w:p w14:paraId="34E7BF42" w14:textId="1EFC5C50" w:rsidR="00011A5F" w:rsidRPr="00B068FC" w:rsidRDefault="00C93EB5" w:rsidP="00B068FC">
      <w:pPr>
        <w:pStyle w:val="Paragraphedeliste"/>
        <w:numPr>
          <w:ilvl w:val="0"/>
          <w:numId w:val="27"/>
        </w:numPr>
        <w:rPr>
          <w:sz w:val="22"/>
        </w:rPr>
      </w:pPr>
      <w:r w:rsidRPr="00B068FC">
        <w:rPr>
          <w:rFonts w:cs="Arial"/>
          <w:sz w:val="22"/>
        </w:rPr>
        <w:t>À</w:t>
      </w:r>
      <w:r w:rsidRPr="00B068FC">
        <w:rPr>
          <w:sz w:val="22"/>
        </w:rPr>
        <w:t xml:space="preserve"> partir du </w:t>
      </w:r>
      <w:r w:rsidR="00E96984">
        <w:rPr>
          <w:sz w:val="22"/>
        </w:rPr>
        <w:t>9 juillet 2026</w:t>
      </w:r>
      <w:r w:rsidRPr="00B068FC">
        <w:rPr>
          <w:sz w:val="22"/>
        </w:rPr>
        <w:t>, constituer une demande de logement en ligne via votre espace messervices.etudiant.gouv.fr, en cliquant sur la rubrique « VOUS LOGER en résidence Crous »</w:t>
      </w:r>
    </w:p>
    <w:p w14:paraId="2DBAA485" w14:textId="77777777" w:rsidR="00BF6C78" w:rsidRPr="00B068FC" w:rsidRDefault="00BF6C78" w:rsidP="00BF6C78">
      <w:pPr>
        <w:rPr>
          <w:sz w:val="22"/>
        </w:rPr>
      </w:pPr>
    </w:p>
    <w:p w14:paraId="090CFFF3" w14:textId="77777777" w:rsidR="00BF6C78" w:rsidRPr="00B068FC" w:rsidRDefault="00BF6C78" w:rsidP="00C00804">
      <w:pPr>
        <w:rPr>
          <w:sz w:val="22"/>
        </w:rPr>
      </w:pPr>
    </w:p>
    <w:p w14:paraId="3DCCEC8C" w14:textId="03EFEDD9" w:rsidR="00C93EB5" w:rsidRPr="00B068FC" w:rsidRDefault="007F489B" w:rsidP="00B068FC">
      <w:pPr>
        <w:pStyle w:val="Paragraphedeliste"/>
        <w:numPr>
          <w:ilvl w:val="0"/>
          <w:numId w:val="27"/>
        </w:numPr>
        <w:rPr>
          <w:sz w:val="22"/>
        </w:rPr>
      </w:pPr>
      <w:r>
        <w:rPr>
          <w:sz w:val="22"/>
        </w:rPr>
        <w:t>R</w:t>
      </w:r>
      <w:r w:rsidR="00C93EB5" w:rsidRPr="00B068FC">
        <w:rPr>
          <w:sz w:val="22"/>
        </w:rPr>
        <w:t xml:space="preserve">envoyer à l’adresse </w:t>
      </w:r>
      <w:hyperlink r:id="rId14" w:history="1">
        <w:r w:rsidR="00586EBA" w:rsidRPr="007A0C3F">
          <w:rPr>
            <w:rStyle w:val="Lienhypertexte"/>
            <w:sz w:val="22"/>
          </w:rPr>
          <w:t>logement.adapte@crous-bfc.fr</w:t>
        </w:r>
      </w:hyperlink>
      <w:r w:rsidR="00C93EB5" w:rsidRPr="00B068FC">
        <w:rPr>
          <w:rStyle w:val="Lienhypertexte"/>
          <w:sz w:val="22"/>
        </w:rPr>
        <w:t xml:space="preserve">, </w:t>
      </w:r>
      <w:r w:rsidR="00C93EB5" w:rsidRPr="00B068FC">
        <w:rPr>
          <w:sz w:val="22"/>
        </w:rPr>
        <w:t xml:space="preserve"> le dossier de demande de logement adapté en résidence complété, muni de la décision de la CDAPH de la MDPH (Vous veillerez à transmettre la décision dans son entièreté) </w:t>
      </w:r>
    </w:p>
    <w:p w14:paraId="2DBDF347" w14:textId="77777777" w:rsidR="00312894" w:rsidRDefault="00312894" w:rsidP="00CA1CDB">
      <w:pPr>
        <w:spacing w:after="0"/>
        <w:contextualSpacing w:val="0"/>
        <w:rPr>
          <w:sz w:val="22"/>
        </w:rPr>
      </w:pPr>
    </w:p>
    <w:p w14:paraId="6476BBAA" w14:textId="4726E3CD" w:rsidR="00312894" w:rsidRDefault="00312894" w:rsidP="00312894">
      <w:pPr>
        <w:spacing w:after="0"/>
        <w:contextualSpacing w:val="0"/>
        <w:rPr>
          <w:sz w:val="22"/>
        </w:rPr>
      </w:pPr>
      <w:r>
        <w:rPr>
          <w:sz w:val="22"/>
        </w:rPr>
        <w:br w:type="page"/>
      </w:r>
    </w:p>
    <w:p w14:paraId="4F5E4933" w14:textId="0A9D850E" w:rsidR="00312894" w:rsidRPr="00083B67" w:rsidRDefault="00312894" w:rsidP="00312894">
      <w:pPr>
        <w:spacing w:after="0"/>
        <w:contextualSpacing w:val="0"/>
        <w:rPr>
          <w:b/>
          <w:sz w:val="22"/>
        </w:rPr>
      </w:pPr>
      <w:r w:rsidRPr="00083B67">
        <w:rPr>
          <w:b/>
          <w:sz w:val="22"/>
        </w:rPr>
        <w:t>Annexe 2</w:t>
      </w:r>
    </w:p>
    <w:p w14:paraId="580618EA" w14:textId="3FAEE91C" w:rsidR="00312894" w:rsidRDefault="00312894" w:rsidP="00312894">
      <w:pPr>
        <w:spacing w:after="0"/>
        <w:contextualSpacing w:val="0"/>
        <w:rPr>
          <w:sz w:val="22"/>
        </w:rPr>
      </w:pPr>
    </w:p>
    <w:tbl>
      <w:tblPr>
        <w:tblStyle w:val="Grilledutableau"/>
        <w:tblW w:w="0" w:type="auto"/>
        <w:tblLook w:val="04A0" w:firstRow="1" w:lastRow="0" w:firstColumn="1" w:lastColumn="0" w:noHBand="0" w:noVBand="1"/>
      </w:tblPr>
      <w:tblGrid>
        <w:gridCol w:w="9968"/>
      </w:tblGrid>
      <w:tr w:rsidR="00312894" w14:paraId="179C5EA4" w14:textId="77777777" w:rsidTr="00312894">
        <w:tc>
          <w:tcPr>
            <w:tcW w:w="9968" w:type="dxa"/>
          </w:tcPr>
          <w:p w14:paraId="08CB0839" w14:textId="77777777" w:rsidR="00312894" w:rsidRDefault="00312894" w:rsidP="00312894">
            <w:pPr>
              <w:spacing w:after="0"/>
              <w:contextualSpacing w:val="0"/>
              <w:rPr>
                <w:sz w:val="22"/>
              </w:rPr>
            </w:pPr>
          </w:p>
          <w:p w14:paraId="108CD982" w14:textId="315AF08C" w:rsidR="00312894" w:rsidRPr="00312894" w:rsidRDefault="00312894" w:rsidP="00312894">
            <w:pPr>
              <w:spacing w:after="0"/>
              <w:contextualSpacing w:val="0"/>
              <w:jc w:val="center"/>
              <w:rPr>
                <w:b/>
                <w:sz w:val="28"/>
              </w:rPr>
            </w:pPr>
            <w:r w:rsidRPr="00312894">
              <w:rPr>
                <w:b/>
                <w:sz w:val="28"/>
              </w:rPr>
              <w:t>Fonctionnement de la commission pour l’attribution des logements adaptés</w:t>
            </w:r>
          </w:p>
          <w:p w14:paraId="78D17C59" w14:textId="5D1F304D" w:rsidR="00312894" w:rsidRDefault="00312894" w:rsidP="00312894">
            <w:pPr>
              <w:spacing w:after="0"/>
              <w:contextualSpacing w:val="0"/>
              <w:rPr>
                <w:sz w:val="22"/>
              </w:rPr>
            </w:pPr>
          </w:p>
        </w:tc>
      </w:tr>
    </w:tbl>
    <w:p w14:paraId="34319B5C" w14:textId="77777777" w:rsidR="00312894" w:rsidRDefault="00312894" w:rsidP="00312894">
      <w:pPr>
        <w:spacing w:after="0"/>
        <w:contextualSpacing w:val="0"/>
        <w:rPr>
          <w:sz w:val="22"/>
        </w:rPr>
      </w:pPr>
    </w:p>
    <w:p w14:paraId="7F31BF5F" w14:textId="3E1F31E8" w:rsidR="00083B67" w:rsidRDefault="00083B67" w:rsidP="00CA1CDB">
      <w:pPr>
        <w:spacing w:after="0"/>
        <w:contextualSpacing w:val="0"/>
        <w:rPr>
          <w:sz w:val="22"/>
        </w:rPr>
      </w:pPr>
    </w:p>
    <w:p w14:paraId="470ECA9D" w14:textId="282B5C26" w:rsidR="00083B67" w:rsidRDefault="00083B67" w:rsidP="00CA1CDB">
      <w:pPr>
        <w:spacing w:after="0"/>
        <w:contextualSpacing w:val="0"/>
        <w:rPr>
          <w:sz w:val="22"/>
        </w:rPr>
      </w:pPr>
    </w:p>
    <w:p w14:paraId="5DDE43C5" w14:textId="3C8C457E" w:rsidR="00083B67" w:rsidRDefault="00083B67" w:rsidP="008E05A9">
      <w:pPr>
        <w:spacing w:after="0"/>
        <w:contextualSpacing w:val="0"/>
        <w:rPr>
          <w:sz w:val="22"/>
        </w:rPr>
      </w:pPr>
      <w:r>
        <w:rPr>
          <w:sz w:val="22"/>
        </w:rPr>
        <w:t xml:space="preserve">La commission pour l’attribution des logements adaptés est une émanation de la commission hébergement du Crous Bourgogne-Franche-Comté. </w:t>
      </w:r>
      <w:r w:rsidRPr="00083B67">
        <w:rPr>
          <w:sz w:val="22"/>
        </w:rPr>
        <w:t>Cette commission sera créée dans le RI qui sera soumis au CA du 8 juillet prochain</w:t>
      </w:r>
      <w:r>
        <w:rPr>
          <w:sz w:val="22"/>
        </w:rPr>
        <w:t>.</w:t>
      </w:r>
    </w:p>
    <w:p w14:paraId="395398DC" w14:textId="051E32BE" w:rsidR="00083B67" w:rsidRDefault="00083B67" w:rsidP="00083B67">
      <w:pPr>
        <w:autoSpaceDE w:val="0"/>
        <w:autoSpaceDN w:val="0"/>
        <w:adjustRightInd w:val="0"/>
        <w:rPr>
          <w:sz w:val="22"/>
        </w:rPr>
      </w:pPr>
    </w:p>
    <w:p w14:paraId="728D5B24" w14:textId="6D592493" w:rsidR="00CD7AD6" w:rsidRDefault="00CD7AD6" w:rsidP="00083B67">
      <w:pPr>
        <w:autoSpaceDE w:val="0"/>
        <w:autoSpaceDN w:val="0"/>
        <w:adjustRightInd w:val="0"/>
        <w:rPr>
          <w:sz w:val="22"/>
        </w:rPr>
      </w:pPr>
      <w:r w:rsidRPr="00083B67">
        <w:rPr>
          <w:sz w:val="22"/>
        </w:rPr>
        <w:t>La commission pour l’attribution des logements adaptés</w:t>
      </w:r>
      <w:r>
        <w:rPr>
          <w:sz w:val="22"/>
        </w:rPr>
        <w:t xml:space="preserve"> se réunira le 26 mai 2026 et le 26 juin 2026</w:t>
      </w:r>
      <w:r w:rsidR="003E1A71">
        <w:rPr>
          <w:sz w:val="22"/>
        </w:rPr>
        <w:t>, et</w:t>
      </w:r>
      <w:r>
        <w:rPr>
          <w:sz w:val="22"/>
        </w:rPr>
        <w:t xml:space="preserve"> étudiera les </w:t>
      </w:r>
      <w:r w:rsidRPr="001C741B">
        <w:rPr>
          <w:sz w:val="22"/>
        </w:rPr>
        <w:t>dossiers</w:t>
      </w:r>
      <w:r>
        <w:rPr>
          <w:sz w:val="22"/>
        </w:rPr>
        <w:t xml:space="preserve"> anonymement. </w:t>
      </w:r>
    </w:p>
    <w:p w14:paraId="3C92EDFE" w14:textId="77777777" w:rsidR="00CD7AD6" w:rsidRPr="00083B67" w:rsidRDefault="00CD7AD6" w:rsidP="00083B67">
      <w:pPr>
        <w:autoSpaceDE w:val="0"/>
        <w:autoSpaceDN w:val="0"/>
        <w:adjustRightInd w:val="0"/>
        <w:rPr>
          <w:sz w:val="22"/>
        </w:rPr>
      </w:pPr>
    </w:p>
    <w:p w14:paraId="32DAC4B8" w14:textId="64118BBF" w:rsidR="00083B67" w:rsidRDefault="003E1A71" w:rsidP="00083B67">
      <w:pPr>
        <w:autoSpaceDE w:val="0"/>
        <w:autoSpaceDN w:val="0"/>
        <w:adjustRightInd w:val="0"/>
        <w:rPr>
          <w:sz w:val="22"/>
        </w:rPr>
      </w:pPr>
      <w:r>
        <w:rPr>
          <w:rFonts w:cs="Arial"/>
          <w:sz w:val="22"/>
        </w:rPr>
        <w:t>À</w:t>
      </w:r>
      <w:r>
        <w:rPr>
          <w:sz w:val="22"/>
        </w:rPr>
        <w:t xml:space="preserve"> noter que l</w:t>
      </w:r>
      <w:r w:rsidR="00083B67" w:rsidRPr="00083B67">
        <w:rPr>
          <w:sz w:val="22"/>
        </w:rPr>
        <w:t xml:space="preserve">a commission pour l’attribution des logements adaptés émet des préconisations. </w:t>
      </w:r>
      <w:r w:rsidR="00B068FC">
        <w:rPr>
          <w:sz w:val="22"/>
        </w:rPr>
        <w:t>La décision définitive</w:t>
      </w:r>
      <w:r w:rsidR="00083B67" w:rsidRPr="00083B67">
        <w:rPr>
          <w:sz w:val="22"/>
        </w:rPr>
        <w:t xml:space="preserve"> est rendu</w:t>
      </w:r>
      <w:r w:rsidR="00B068FC">
        <w:rPr>
          <w:sz w:val="22"/>
        </w:rPr>
        <w:t>e</w:t>
      </w:r>
      <w:r w:rsidR="00083B67" w:rsidRPr="00083B67">
        <w:rPr>
          <w:sz w:val="22"/>
        </w:rPr>
        <w:t xml:space="preserve"> par la direction générale du Crous Bourgogne-Franche-Comté. </w:t>
      </w:r>
    </w:p>
    <w:p w14:paraId="2B2992A9" w14:textId="67F73ABA" w:rsidR="00083B67" w:rsidRDefault="00083B67" w:rsidP="00083B67">
      <w:pPr>
        <w:autoSpaceDE w:val="0"/>
        <w:autoSpaceDN w:val="0"/>
        <w:adjustRightInd w:val="0"/>
        <w:rPr>
          <w:sz w:val="22"/>
        </w:rPr>
      </w:pPr>
    </w:p>
    <w:p w14:paraId="3CD29FA2" w14:textId="3407EBF0" w:rsidR="00083B67" w:rsidRDefault="00083B67" w:rsidP="00083B67">
      <w:pPr>
        <w:autoSpaceDE w:val="0"/>
        <w:autoSpaceDN w:val="0"/>
        <w:adjustRightInd w:val="0"/>
        <w:rPr>
          <w:sz w:val="22"/>
        </w:rPr>
      </w:pPr>
      <w:r w:rsidRPr="00083B67">
        <w:rPr>
          <w:sz w:val="22"/>
        </w:rPr>
        <w:t xml:space="preserve">Pour les demandes hors délais, les dossiers seront étudiés au fil de l’eau, dans l’esprit des travaux de la commission. </w:t>
      </w:r>
    </w:p>
    <w:p w14:paraId="2EF322B1" w14:textId="043F70D0" w:rsidR="00564931" w:rsidRDefault="00564931" w:rsidP="00083B67">
      <w:pPr>
        <w:autoSpaceDE w:val="0"/>
        <w:autoSpaceDN w:val="0"/>
        <w:adjustRightInd w:val="0"/>
        <w:rPr>
          <w:sz w:val="22"/>
        </w:rPr>
      </w:pPr>
    </w:p>
    <w:p w14:paraId="10D7829A" w14:textId="6D002C8F" w:rsidR="00564931" w:rsidRDefault="00564931" w:rsidP="00083B67">
      <w:pPr>
        <w:autoSpaceDE w:val="0"/>
        <w:autoSpaceDN w:val="0"/>
        <w:adjustRightInd w:val="0"/>
        <w:rPr>
          <w:sz w:val="22"/>
        </w:rPr>
      </w:pPr>
    </w:p>
    <w:p w14:paraId="3ABA5B64" w14:textId="77777777" w:rsidR="00564931" w:rsidRPr="00083B67" w:rsidRDefault="00564931" w:rsidP="00083B67">
      <w:pPr>
        <w:autoSpaceDE w:val="0"/>
        <w:autoSpaceDN w:val="0"/>
        <w:adjustRightInd w:val="0"/>
        <w:rPr>
          <w:sz w:val="22"/>
        </w:rPr>
      </w:pPr>
    </w:p>
    <w:p w14:paraId="1294E710" w14:textId="77777777" w:rsidR="00083B67" w:rsidRPr="00083B67" w:rsidRDefault="00083B67" w:rsidP="00083B67">
      <w:pPr>
        <w:autoSpaceDE w:val="0"/>
        <w:autoSpaceDN w:val="0"/>
        <w:adjustRightInd w:val="0"/>
        <w:rPr>
          <w:sz w:val="22"/>
        </w:rPr>
      </w:pPr>
    </w:p>
    <w:p w14:paraId="1B0E0C3A" w14:textId="34D90286" w:rsidR="00CA1CDB" w:rsidRPr="00F85811" w:rsidRDefault="00CA1CDB" w:rsidP="00CA1CDB">
      <w:pPr>
        <w:spacing w:after="0"/>
        <w:contextualSpacing w:val="0"/>
        <w:rPr>
          <w:b/>
          <w:sz w:val="22"/>
        </w:rPr>
      </w:pPr>
      <w:r w:rsidRPr="00083B67">
        <w:rPr>
          <w:sz w:val="22"/>
        </w:rPr>
        <w:br w:type="page"/>
      </w:r>
      <w:r w:rsidRPr="00F85811">
        <w:rPr>
          <w:b/>
          <w:sz w:val="22"/>
        </w:rPr>
        <w:t xml:space="preserve">Annexe </w:t>
      </w:r>
      <w:r w:rsidR="00312894">
        <w:rPr>
          <w:b/>
          <w:sz w:val="22"/>
        </w:rPr>
        <w:t>3</w:t>
      </w:r>
    </w:p>
    <w:p w14:paraId="5BF7325C" w14:textId="77777777" w:rsidR="00CA1CDB" w:rsidRDefault="00CA1CDB" w:rsidP="00CA1CDB">
      <w:pPr>
        <w:spacing w:after="0"/>
        <w:contextualSpacing w:val="0"/>
        <w:rPr>
          <w:sz w:val="22"/>
        </w:rPr>
      </w:pPr>
    </w:p>
    <w:tbl>
      <w:tblPr>
        <w:tblStyle w:val="Grilledutableau"/>
        <w:tblW w:w="0" w:type="auto"/>
        <w:tblLook w:val="04A0" w:firstRow="1" w:lastRow="0" w:firstColumn="1" w:lastColumn="0" w:noHBand="0" w:noVBand="1"/>
      </w:tblPr>
      <w:tblGrid>
        <w:gridCol w:w="9968"/>
      </w:tblGrid>
      <w:tr w:rsidR="00F85811" w14:paraId="3AF15696" w14:textId="77777777" w:rsidTr="00F85811">
        <w:tc>
          <w:tcPr>
            <w:tcW w:w="9968" w:type="dxa"/>
          </w:tcPr>
          <w:p w14:paraId="12EFBEE0" w14:textId="77777777" w:rsidR="00F85811" w:rsidRDefault="00F85811" w:rsidP="00F85811">
            <w:pPr>
              <w:jc w:val="center"/>
              <w:rPr>
                <w:b/>
                <w:sz w:val="28"/>
              </w:rPr>
            </w:pPr>
          </w:p>
          <w:p w14:paraId="7F1A1FD6" w14:textId="77777777" w:rsidR="00F85811" w:rsidRDefault="00F85811" w:rsidP="00F85811">
            <w:pPr>
              <w:jc w:val="center"/>
              <w:rPr>
                <w:b/>
                <w:sz w:val="28"/>
              </w:rPr>
            </w:pPr>
            <w:r w:rsidRPr="00F85811">
              <w:rPr>
                <w:b/>
                <w:sz w:val="28"/>
              </w:rPr>
              <w:t>Informations concernant le Règlement Général sur la Protection des Données (RGPD)</w:t>
            </w:r>
          </w:p>
          <w:p w14:paraId="739BCC16" w14:textId="1BAE0C49" w:rsidR="00F85811" w:rsidRDefault="00F85811" w:rsidP="00F85811">
            <w:pPr>
              <w:jc w:val="center"/>
              <w:rPr>
                <w:sz w:val="22"/>
              </w:rPr>
            </w:pPr>
          </w:p>
        </w:tc>
      </w:tr>
    </w:tbl>
    <w:p w14:paraId="0C9C3B43" w14:textId="79FA7B88" w:rsidR="00022C42" w:rsidRDefault="00022C42" w:rsidP="00C00804">
      <w:pPr>
        <w:rPr>
          <w:sz w:val="22"/>
        </w:rPr>
      </w:pPr>
    </w:p>
    <w:p w14:paraId="556DA64F" w14:textId="532062FB" w:rsidR="00F85811" w:rsidRPr="003122CA" w:rsidRDefault="00F85811" w:rsidP="003122CA">
      <w:pPr>
        <w:autoSpaceDE w:val="0"/>
        <w:autoSpaceDN w:val="0"/>
        <w:adjustRightInd w:val="0"/>
        <w:rPr>
          <w:sz w:val="22"/>
        </w:rPr>
      </w:pPr>
      <w:r w:rsidRPr="003122CA">
        <w:rPr>
          <w:sz w:val="22"/>
        </w:rPr>
        <w:t>Les informations recueillies par le référent handicap, agissant au nom du Directeur Général du Crous de Bourgogne Franche Comté, à partir de ce formulaire font l’objet d’un traitement informatisé destiné à la commission d’attribution de logement adapté du Crous Bourgogne-Franche-Comté, dans la finalité d’évaluer votre dossier. Ces données seront conservées durant au maximum 5 ans.</w:t>
      </w:r>
    </w:p>
    <w:p w14:paraId="1C82234F" w14:textId="77777777" w:rsidR="003122CA" w:rsidRPr="007D1FA4" w:rsidRDefault="003122CA" w:rsidP="003122CA">
      <w:pPr>
        <w:autoSpaceDE w:val="0"/>
        <w:autoSpaceDN w:val="0"/>
        <w:adjustRightInd w:val="0"/>
        <w:rPr>
          <w:rFonts w:cs="Arial"/>
          <w:i/>
          <w:iCs/>
          <w:color w:val="000000"/>
        </w:rPr>
      </w:pPr>
    </w:p>
    <w:p w14:paraId="6A920CEC" w14:textId="77777777" w:rsidR="00F85811" w:rsidRPr="007D1FA4" w:rsidRDefault="00F85811" w:rsidP="003122CA">
      <w:pPr>
        <w:autoSpaceDE w:val="0"/>
        <w:autoSpaceDN w:val="0"/>
        <w:adjustRightInd w:val="0"/>
        <w:rPr>
          <w:rFonts w:cs="Arial"/>
          <w:b/>
          <w:i/>
        </w:rPr>
      </w:pPr>
      <w:r w:rsidRPr="003122CA">
        <w:rPr>
          <w:sz w:val="22"/>
        </w:rPr>
        <w:t>Conformément au règlement général sur la protection des données, vous disposez d’un droit d’accès, de rectification, aux informations qui vous concernent, d’effacement, d’un droit d’opposition ou d’une limitation du traitement des données. Pour exercer ces droits ou pour toute question sur le traitement de vos données dans ce dispositif, vous pouvez contacter notre DPO en vous adressant par mail à :</w:t>
      </w:r>
      <w:r w:rsidRPr="007D1FA4">
        <w:rPr>
          <w:rFonts w:cs="Arial"/>
          <w:i/>
          <w:iCs/>
          <w:color w:val="000000"/>
        </w:rPr>
        <w:t xml:space="preserve"> </w:t>
      </w:r>
      <w:r w:rsidRPr="007D1FA4">
        <w:rPr>
          <w:rFonts w:cs="Arial"/>
          <w:i/>
          <w:iCs/>
          <w:color w:val="0563C2"/>
        </w:rPr>
        <w:t>dpo@crous-</w:t>
      </w:r>
      <w:r w:rsidRPr="0098147A">
        <w:rPr>
          <w:rFonts w:cs="Arial"/>
          <w:i/>
          <w:iCs/>
          <w:color w:val="005841" w:themeColor="accent1"/>
        </w:rPr>
        <w:t>b</w:t>
      </w:r>
      <w:r w:rsidRPr="005F1BE4">
        <w:rPr>
          <w:rFonts w:cs="Arial"/>
          <w:i/>
          <w:iCs/>
          <w:color w:val="0563C2"/>
        </w:rPr>
        <w:t>fc</w:t>
      </w:r>
      <w:r w:rsidRPr="007D1FA4">
        <w:rPr>
          <w:rFonts w:cs="Arial"/>
          <w:i/>
          <w:iCs/>
          <w:color w:val="0563C2"/>
        </w:rPr>
        <w:t>.fr</w:t>
      </w:r>
    </w:p>
    <w:p w14:paraId="196202AD" w14:textId="3E71E38C" w:rsidR="00F85811" w:rsidRDefault="00F85811" w:rsidP="003122CA">
      <w:pPr>
        <w:rPr>
          <w:sz w:val="22"/>
        </w:rPr>
      </w:pPr>
    </w:p>
    <w:p w14:paraId="32334F25" w14:textId="77777777" w:rsidR="003122CA" w:rsidRPr="00A165C3" w:rsidRDefault="003122CA" w:rsidP="00C00804">
      <w:pPr>
        <w:rPr>
          <w:sz w:val="22"/>
        </w:rPr>
      </w:pPr>
    </w:p>
    <w:sectPr w:rsidR="003122CA" w:rsidRPr="00A165C3" w:rsidSect="00F72C8F">
      <w:headerReference w:type="default" r:id="rId15"/>
      <w:headerReference w:type="first" r:id="rId16"/>
      <w:footerReference w:type="first" r:id="rId17"/>
      <w:type w:val="continuous"/>
      <w:pgSz w:w="11906" w:h="16838" w:code="9"/>
      <w:pgMar w:top="964" w:right="964" w:bottom="964" w:left="964" w:header="28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0DCD2" w14:textId="77777777" w:rsidR="00A87E61" w:rsidRDefault="00A87E61" w:rsidP="00F51D4C">
      <w:r>
        <w:separator/>
      </w:r>
    </w:p>
  </w:endnote>
  <w:endnote w:type="continuationSeparator" w:id="0">
    <w:p w14:paraId="15F31AE1" w14:textId="77777777" w:rsidR="00A87E61" w:rsidRDefault="00A87E61"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horzAnchor="margin" w:tblpYSpec="bottom"/>
      <w:tblOverlap w:val="never"/>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649"/>
      <w:gridCol w:w="907"/>
      <w:gridCol w:w="4423"/>
    </w:tblGrid>
    <w:tr w:rsidR="00E8722A" w14:paraId="081D407B" w14:textId="77777777" w:rsidTr="00E8722A">
      <w:trPr>
        <w:trHeight w:val="192"/>
      </w:trPr>
      <w:tc>
        <w:tcPr>
          <w:tcW w:w="4649" w:type="dxa"/>
          <w:vAlign w:val="bottom"/>
        </w:tcPr>
        <w:p w14:paraId="623F0088" w14:textId="77777777" w:rsidR="00E8722A" w:rsidRDefault="00E8722A" w:rsidP="00121FA7">
          <w:pPr>
            <w:pStyle w:val="Texte-Pieddepage"/>
            <w:spacing w:line="240" w:lineRule="atLeast"/>
            <w:rPr>
              <w:rFonts w:cs="Arial"/>
              <w:szCs w:val="16"/>
            </w:rPr>
          </w:pPr>
        </w:p>
      </w:tc>
      <w:tc>
        <w:tcPr>
          <w:tcW w:w="907" w:type="dxa"/>
          <w:vAlign w:val="bottom"/>
        </w:tcPr>
        <w:p w14:paraId="260453D3" w14:textId="77777777" w:rsidR="00E8722A" w:rsidRDefault="00E8722A" w:rsidP="00121FA7">
          <w:pPr>
            <w:pStyle w:val="Pagination"/>
            <w:framePr w:w="0" w:hRule="auto" w:wrap="auto" w:vAnchor="margin" w:hAnchor="text" w:xAlign="left" w:yAlign="inline" w:anchorLock="0"/>
            <w:spacing w:line="240" w:lineRule="atLeast"/>
            <w:rPr>
              <w:rFonts w:cs="Arial"/>
              <w:szCs w:val="16"/>
            </w:rPr>
          </w:pPr>
        </w:p>
      </w:tc>
      <w:tc>
        <w:tcPr>
          <w:tcW w:w="4423" w:type="dxa"/>
          <w:vAlign w:val="bottom"/>
        </w:tcPr>
        <w:p w14:paraId="0F108725" w14:textId="77777777" w:rsidR="00E8722A" w:rsidRDefault="00E8722A" w:rsidP="00121FA7">
          <w:pPr>
            <w:pStyle w:val="Date"/>
            <w:jc w:val="center"/>
            <w:rPr>
              <w:szCs w:val="16"/>
              <w:lang w:val="en-US"/>
            </w:rPr>
          </w:pPr>
        </w:p>
      </w:tc>
    </w:tr>
    <w:tr w:rsidR="00E8722A" w14:paraId="34EFB1E0" w14:textId="77777777" w:rsidTr="00E8722A">
      <w:trPr>
        <w:trHeight w:val="192"/>
      </w:trPr>
      <w:tc>
        <w:tcPr>
          <w:tcW w:w="4649" w:type="dxa"/>
          <w:vAlign w:val="bottom"/>
          <w:hideMark/>
        </w:tcPr>
        <w:p w14:paraId="653F5E56" w14:textId="77777777" w:rsidR="00E8722A" w:rsidRDefault="00E8722A" w:rsidP="00121FA7">
          <w:pPr>
            <w:pStyle w:val="Texte-Pieddepage"/>
            <w:rPr>
              <w:rFonts w:cs="Arial"/>
              <w:szCs w:val="16"/>
            </w:rPr>
          </w:pPr>
          <w:proofErr w:type="spellStart"/>
          <w:r>
            <w:rPr>
              <w:rFonts w:cs="Arial"/>
              <w:szCs w:val="16"/>
            </w:rPr>
            <w:t>Crous</w:t>
          </w:r>
          <w:proofErr w:type="spellEnd"/>
          <w:r>
            <w:rPr>
              <w:rFonts w:cs="Arial"/>
              <w:szCs w:val="16"/>
            </w:rPr>
            <w:t xml:space="preserve"> Bourgogne-Franche-Comté</w:t>
          </w:r>
        </w:p>
        <w:p w14:paraId="4B12F729" w14:textId="77777777" w:rsidR="00E8722A" w:rsidRDefault="00E8722A" w:rsidP="00121FA7">
          <w:pPr>
            <w:pStyle w:val="Texte-Pieddepage"/>
            <w:rPr>
              <w:rFonts w:cs="Arial"/>
              <w:szCs w:val="16"/>
            </w:rPr>
          </w:pPr>
          <w:r>
            <w:rPr>
              <w:rFonts w:cs="Arial"/>
              <w:szCs w:val="16"/>
            </w:rPr>
            <w:t xml:space="preserve">32, avenue de </w:t>
          </w:r>
          <w:proofErr w:type="spellStart"/>
          <w:r>
            <w:rPr>
              <w:rFonts w:cs="Arial"/>
              <w:szCs w:val="16"/>
            </w:rPr>
            <w:t>l’Observatoire</w:t>
          </w:r>
          <w:proofErr w:type="spellEnd"/>
          <w:r>
            <w:rPr>
              <w:rFonts w:cs="Arial"/>
              <w:szCs w:val="16"/>
            </w:rPr>
            <w:t xml:space="preserve"> BP 31021</w:t>
          </w:r>
        </w:p>
        <w:p w14:paraId="31A0CBA5" w14:textId="77777777" w:rsidR="00E8722A" w:rsidRDefault="00E8722A" w:rsidP="00121FA7">
          <w:pPr>
            <w:pStyle w:val="Texte-Pieddepage"/>
            <w:rPr>
              <w:rFonts w:cs="Arial"/>
              <w:szCs w:val="16"/>
            </w:rPr>
          </w:pPr>
          <w:r>
            <w:rPr>
              <w:rFonts w:cs="Arial"/>
              <w:szCs w:val="16"/>
            </w:rPr>
            <w:t xml:space="preserve">25001 BESANÇON </w:t>
          </w:r>
          <w:proofErr w:type="spellStart"/>
          <w:r>
            <w:rPr>
              <w:rFonts w:cs="Arial"/>
              <w:szCs w:val="16"/>
            </w:rPr>
            <w:t>Cedex</w:t>
          </w:r>
          <w:proofErr w:type="spellEnd"/>
          <w:r>
            <w:rPr>
              <w:rFonts w:cs="Arial"/>
              <w:szCs w:val="16"/>
            </w:rPr>
            <w:t xml:space="preserve"> 3</w:t>
          </w:r>
        </w:p>
        <w:p w14:paraId="00B13410" w14:textId="77777777" w:rsidR="00E8722A" w:rsidRDefault="00E8722A" w:rsidP="00121FA7">
          <w:pPr>
            <w:pStyle w:val="Texte-Pieddepage"/>
            <w:rPr>
              <w:rFonts w:cs="Arial"/>
              <w:szCs w:val="16"/>
            </w:rPr>
          </w:pPr>
          <w:r>
            <w:rPr>
              <w:rFonts w:cs="Arial"/>
              <w:szCs w:val="16"/>
            </w:rPr>
            <w:t>www.crous-bfc.fr</w:t>
          </w:r>
        </w:p>
      </w:tc>
      <w:tc>
        <w:tcPr>
          <w:tcW w:w="907" w:type="dxa"/>
          <w:vAlign w:val="bottom"/>
          <w:hideMark/>
        </w:tcPr>
        <w:p w14:paraId="2927095A" w14:textId="59761F53" w:rsidR="00E8722A" w:rsidRDefault="00E8722A" w:rsidP="00121FA7">
          <w:pPr>
            <w:pStyle w:val="Pagination"/>
            <w:framePr w:w="0" w:hRule="auto" w:wrap="auto" w:vAnchor="margin" w:hAnchor="text" w:xAlign="left" w:yAlign="inline" w:anchorLock="0"/>
            <w:spacing w:line="240" w:lineRule="atLeast"/>
            <w:rPr>
              <w:rFonts w:cs="Arial"/>
              <w:szCs w:val="16"/>
            </w:rPr>
          </w:pPr>
          <w:r>
            <w:rPr>
              <w:rFonts w:cs="Arial"/>
              <w:szCs w:val="16"/>
            </w:rPr>
            <w:fldChar w:fldCharType="begin"/>
          </w:r>
          <w:r>
            <w:rPr>
              <w:rFonts w:cs="Arial"/>
              <w:szCs w:val="16"/>
            </w:rPr>
            <w:instrText xml:space="preserve"> PAGE   \* MERGEFORMAT </w:instrText>
          </w:r>
          <w:r>
            <w:rPr>
              <w:rFonts w:cs="Arial"/>
              <w:szCs w:val="16"/>
            </w:rPr>
            <w:fldChar w:fldCharType="separate"/>
          </w:r>
          <w:r w:rsidR="00E05143">
            <w:rPr>
              <w:rFonts w:cs="Arial"/>
              <w:noProof/>
              <w:szCs w:val="16"/>
            </w:rPr>
            <w:t>1</w:t>
          </w:r>
          <w:r>
            <w:rPr>
              <w:rFonts w:cs="Arial"/>
              <w:szCs w:val="16"/>
            </w:rPr>
            <w:fldChar w:fldCharType="end"/>
          </w:r>
          <w:r>
            <w:rPr>
              <w:rFonts w:cs="Arial"/>
              <w:szCs w:val="16"/>
            </w:rPr>
            <w:t>/</w:t>
          </w:r>
          <w:r>
            <w:rPr>
              <w:rFonts w:cs="Arial"/>
              <w:szCs w:val="16"/>
            </w:rPr>
            <w:fldChar w:fldCharType="begin"/>
          </w:r>
          <w:r>
            <w:rPr>
              <w:rFonts w:cs="Arial"/>
              <w:szCs w:val="16"/>
            </w:rPr>
            <w:instrText xml:space="preserve"> NUMPAGES   \* MERGEFORMAT </w:instrText>
          </w:r>
          <w:r>
            <w:rPr>
              <w:rFonts w:cs="Arial"/>
              <w:szCs w:val="16"/>
            </w:rPr>
            <w:fldChar w:fldCharType="separate"/>
          </w:r>
          <w:r w:rsidR="00E05143">
            <w:rPr>
              <w:rFonts w:cs="Arial"/>
              <w:noProof/>
              <w:szCs w:val="16"/>
            </w:rPr>
            <w:t>7</w:t>
          </w:r>
          <w:r>
            <w:rPr>
              <w:rFonts w:cs="Arial"/>
              <w:noProof/>
              <w:szCs w:val="16"/>
            </w:rPr>
            <w:fldChar w:fldCharType="end"/>
          </w:r>
        </w:p>
      </w:tc>
      <w:tc>
        <w:tcPr>
          <w:tcW w:w="4423" w:type="dxa"/>
          <w:vAlign w:val="bottom"/>
        </w:tcPr>
        <w:p w14:paraId="599E9CBC" w14:textId="77777777" w:rsidR="00E8722A" w:rsidRDefault="00E8722A" w:rsidP="00121FA7">
          <w:pPr>
            <w:pStyle w:val="Date"/>
            <w:jc w:val="center"/>
            <w:rPr>
              <w:szCs w:val="16"/>
              <w:lang w:val="en-US"/>
            </w:rPr>
          </w:pPr>
        </w:p>
      </w:tc>
    </w:tr>
  </w:tbl>
  <w:p w14:paraId="6A87AACD" w14:textId="77777777" w:rsidR="00E8722A" w:rsidRDefault="00E8722A" w:rsidP="00121FA7">
    <w:pPr>
      <w:pStyle w:val="Texte-Pieddepage"/>
    </w:pPr>
  </w:p>
  <w:p w14:paraId="71B05ECD" w14:textId="77777777" w:rsidR="00E8722A" w:rsidRDefault="00E8722A" w:rsidP="00121FA7">
    <w:pPr>
      <w:pStyle w:val="Pagination"/>
      <w:framePr w:w="0" w:hRule="auto" w:wrap="auto" w:vAnchor="margin" w:hAnchor="text" w:xAlign="left" w:yAlign="inline"/>
    </w:pPr>
  </w:p>
  <w:p w14:paraId="1631C0A2" w14:textId="77777777" w:rsidR="00E8722A" w:rsidRPr="00121FA7" w:rsidRDefault="00E8722A" w:rsidP="00121F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BA42F" w14:textId="77777777" w:rsidR="00A87E61" w:rsidRDefault="00A87E61" w:rsidP="00F51D4C">
      <w:r>
        <w:separator/>
      </w:r>
    </w:p>
  </w:footnote>
  <w:footnote w:type="continuationSeparator" w:id="0">
    <w:p w14:paraId="37D881EC" w14:textId="77777777" w:rsidR="00A87E61" w:rsidRDefault="00A87E61"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horzAnchor="margin" w:tblpYSpec="bottom"/>
      <w:tblOverlap w:val="never"/>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649"/>
      <w:gridCol w:w="907"/>
      <w:gridCol w:w="4423"/>
    </w:tblGrid>
    <w:tr w:rsidR="00E8722A" w14:paraId="424F715C" w14:textId="77777777" w:rsidTr="00E8722A">
      <w:trPr>
        <w:trHeight w:val="192"/>
      </w:trPr>
      <w:tc>
        <w:tcPr>
          <w:tcW w:w="4649" w:type="dxa"/>
          <w:vAlign w:val="bottom"/>
        </w:tcPr>
        <w:p w14:paraId="215BB172" w14:textId="77777777" w:rsidR="00E8722A" w:rsidRDefault="00E8722A" w:rsidP="00121FA7">
          <w:pPr>
            <w:pStyle w:val="Texte-Pieddepage"/>
            <w:spacing w:line="240" w:lineRule="atLeast"/>
            <w:rPr>
              <w:rFonts w:cs="Arial"/>
              <w:szCs w:val="16"/>
            </w:rPr>
          </w:pPr>
        </w:p>
      </w:tc>
      <w:tc>
        <w:tcPr>
          <w:tcW w:w="907" w:type="dxa"/>
          <w:vAlign w:val="bottom"/>
        </w:tcPr>
        <w:p w14:paraId="55B337D5" w14:textId="77777777" w:rsidR="00E8722A" w:rsidRDefault="00E8722A" w:rsidP="00121FA7">
          <w:pPr>
            <w:pStyle w:val="Pagination"/>
            <w:framePr w:w="0" w:hRule="auto" w:wrap="auto" w:vAnchor="margin" w:hAnchor="text" w:xAlign="left" w:yAlign="inline" w:anchorLock="0"/>
            <w:spacing w:line="240" w:lineRule="atLeast"/>
            <w:rPr>
              <w:rFonts w:cs="Arial"/>
              <w:szCs w:val="16"/>
            </w:rPr>
          </w:pPr>
        </w:p>
      </w:tc>
      <w:tc>
        <w:tcPr>
          <w:tcW w:w="4423" w:type="dxa"/>
          <w:vAlign w:val="bottom"/>
        </w:tcPr>
        <w:p w14:paraId="5771C2EA" w14:textId="77777777" w:rsidR="00E8722A" w:rsidRDefault="00E8722A" w:rsidP="00121FA7">
          <w:pPr>
            <w:pStyle w:val="Date"/>
            <w:jc w:val="center"/>
            <w:rPr>
              <w:szCs w:val="16"/>
              <w:lang w:val="en-US"/>
            </w:rPr>
          </w:pPr>
        </w:p>
      </w:tc>
    </w:tr>
    <w:tr w:rsidR="00E8722A" w14:paraId="729888A4" w14:textId="77777777" w:rsidTr="00E8722A">
      <w:trPr>
        <w:trHeight w:val="192"/>
      </w:trPr>
      <w:tc>
        <w:tcPr>
          <w:tcW w:w="4649" w:type="dxa"/>
          <w:vAlign w:val="bottom"/>
          <w:hideMark/>
        </w:tcPr>
        <w:p w14:paraId="7CBCB4E7" w14:textId="77777777" w:rsidR="00E8722A" w:rsidRDefault="00E8722A" w:rsidP="00121FA7">
          <w:pPr>
            <w:pStyle w:val="Texte-Pieddepage"/>
            <w:rPr>
              <w:rFonts w:cs="Arial"/>
              <w:szCs w:val="16"/>
            </w:rPr>
          </w:pPr>
          <w:proofErr w:type="spellStart"/>
          <w:r>
            <w:rPr>
              <w:rFonts w:cs="Arial"/>
              <w:szCs w:val="16"/>
            </w:rPr>
            <w:t>Crous</w:t>
          </w:r>
          <w:proofErr w:type="spellEnd"/>
          <w:r>
            <w:rPr>
              <w:rFonts w:cs="Arial"/>
              <w:szCs w:val="16"/>
            </w:rPr>
            <w:t xml:space="preserve"> Bourgogne-Franche-Comté</w:t>
          </w:r>
        </w:p>
        <w:p w14:paraId="6E7503FE" w14:textId="77777777" w:rsidR="00E8722A" w:rsidRDefault="00E8722A" w:rsidP="00121FA7">
          <w:pPr>
            <w:pStyle w:val="Texte-Pieddepage"/>
            <w:rPr>
              <w:rFonts w:cs="Arial"/>
              <w:szCs w:val="16"/>
            </w:rPr>
          </w:pPr>
          <w:r>
            <w:rPr>
              <w:rFonts w:cs="Arial"/>
              <w:szCs w:val="16"/>
            </w:rPr>
            <w:t xml:space="preserve">32, avenue de </w:t>
          </w:r>
          <w:proofErr w:type="spellStart"/>
          <w:r>
            <w:rPr>
              <w:rFonts w:cs="Arial"/>
              <w:szCs w:val="16"/>
            </w:rPr>
            <w:t>l’Observatoire</w:t>
          </w:r>
          <w:proofErr w:type="spellEnd"/>
          <w:r>
            <w:rPr>
              <w:rFonts w:cs="Arial"/>
              <w:szCs w:val="16"/>
            </w:rPr>
            <w:t xml:space="preserve"> BP 31021</w:t>
          </w:r>
        </w:p>
        <w:p w14:paraId="1A270DB4" w14:textId="77777777" w:rsidR="00E8722A" w:rsidRDefault="00E8722A" w:rsidP="00121FA7">
          <w:pPr>
            <w:pStyle w:val="Texte-Pieddepage"/>
            <w:rPr>
              <w:rFonts w:cs="Arial"/>
              <w:szCs w:val="16"/>
            </w:rPr>
          </w:pPr>
          <w:r>
            <w:rPr>
              <w:rFonts w:cs="Arial"/>
              <w:szCs w:val="16"/>
            </w:rPr>
            <w:t xml:space="preserve">25001 BESANÇON </w:t>
          </w:r>
          <w:proofErr w:type="spellStart"/>
          <w:r>
            <w:rPr>
              <w:rFonts w:cs="Arial"/>
              <w:szCs w:val="16"/>
            </w:rPr>
            <w:t>Cedex</w:t>
          </w:r>
          <w:proofErr w:type="spellEnd"/>
          <w:r>
            <w:rPr>
              <w:rFonts w:cs="Arial"/>
              <w:szCs w:val="16"/>
            </w:rPr>
            <w:t xml:space="preserve"> 3</w:t>
          </w:r>
        </w:p>
        <w:p w14:paraId="6745718E" w14:textId="77777777" w:rsidR="00E8722A" w:rsidRDefault="00E8722A" w:rsidP="00121FA7">
          <w:pPr>
            <w:pStyle w:val="Texte-Pieddepage"/>
            <w:rPr>
              <w:rFonts w:cs="Arial"/>
              <w:szCs w:val="16"/>
            </w:rPr>
          </w:pPr>
          <w:r>
            <w:rPr>
              <w:rFonts w:cs="Arial"/>
              <w:szCs w:val="16"/>
            </w:rPr>
            <w:t>www.crous-bfc.fr</w:t>
          </w:r>
        </w:p>
      </w:tc>
      <w:tc>
        <w:tcPr>
          <w:tcW w:w="907" w:type="dxa"/>
          <w:vAlign w:val="bottom"/>
          <w:hideMark/>
        </w:tcPr>
        <w:p w14:paraId="6E223325" w14:textId="65A4FCE2" w:rsidR="00E8722A" w:rsidRDefault="00E8722A" w:rsidP="00121FA7">
          <w:pPr>
            <w:pStyle w:val="Pagination"/>
            <w:framePr w:w="0" w:hRule="auto" w:wrap="auto" w:vAnchor="margin" w:hAnchor="text" w:xAlign="left" w:yAlign="inline" w:anchorLock="0"/>
            <w:spacing w:line="240" w:lineRule="atLeast"/>
            <w:rPr>
              <w:rFonts w:cs="Arial"/>
              <w:szCs w:val="16"/>
            </w:rPr>
          </w:pPr>
          <w:r>
            <w:rPr>
              <w:rFonts w:cs="Arial"/>
              <w:szCs w:val="16"/>
            </w:rPr>
            <w:fldChar w:fldCharType="begin"/>
          </w:r>
          <w:r>
            <w:rPr>
              <w:rFonts w:cs="Arial"/>
              <w:szCs w:val="16"/>
            </w:rPr>
            <w:instrText xml:space="preserve"> PAGE   \* MERGEFORMAT </w:instrText>
          </w:r>
          <w:r>
            <w:rPr>
              <w:rFonts w:cs="Arial"/>
              <w:szCs w:val="16"/>
            </w:rPr>
            <w:fldChar w:fldCharType="separate"/>
          </w:r>
          <w:r w:rsidR="00E05143">
            <w:rPr>
              <w:rFonts w:cs="Arial"/>
              <w:noProof/>
              <w:szCs w:val="16"/>
            </w:rPr>
            <w:t>7</w:t>
          </w:r>
          <w:r>
            <w:rPr>
              <w:rFonts w:cs="Arial"/>
              <w:szCs w:val="16"/>
            </w:rPr>
            <w:fldChar w:fldCharType="end"/>
          </w:r>
          <w:r>
            <w:rPr>
              <w:rFonts w:cs="Arial"/>
              <w:szCs w:val="16"/>
            </w:rPr>
            <w:t>/</w:t>
          </w:r>
          <w:r>
            <w:rPr>
              <w:rFonts w:cs="Arial"/>
              <w:szCs w:val="16"/>
            </w:rPr>
            <w:fldChar w:fldCharType="begin"/>
          </w:r>
          <w:r>
            <w:rPr>
              <w:rFonts w:cs="Arial"/>
              <w:szCs w:val="16"/>
            </w:rPr>
            <w:instrText xml:space="preserve"> NUMPAGES   \* MERGEFORMAT </w:instrText>
          </w:r>
          <w:r>
            <w:rPr>
              <w:rFonts w:cs="Arial"/>
              <w:szCs w:val="16"/>
            </w:rPr>
            <w:fldChar w:fldCharType="separate"/>
          </w:r>
          <w:r w:rsidR="00E05143">
            <w:rPr>
              <w:rFonts w:cs="Arial"/>
              <w:noProof/>
              <w:szCs w:val="16"/>
            </w:rPr>
            <w:t>7</w:t>
          </w:r>
          <w:r>
            <w:rPr>
              <w:rFonts w:cs="Arial"/>
              <w:noProof/>
              <w:szCs w:val="16"/>
            </w:rPr>
            <w:fldChar w:fldCharType="end"/>
          </w:r>
        </w:p>
      </w:tc>
      <w:tc>
        <w:tcPr>
          <w:tcW w:w="4423" w:type="dxa"/>
          <w:vAlign w:val="bottom"/>
        </w:tcPr>
        <w:p w14:paraId="3110F520" w14:textId="77777777" w:rsidR="00E8722A" w:rsidRDefault="00E8722A" w:rsidP="00121FA7">
          <w:pPr>
            <w:pStyle w:val="Date"/>
            <w:jc w:val="center"/>
            <w:rPr>
              <w:szCs w:val="16"/>
              <w:lang w:val="en-US"/>
            </w:rPr>
          </w:pPr>
        </w:p>
      </w:tc>
    </w:tr>
  </w:tbl>
  <w:p w14:paraId="60BEE85F" w14:textId="77777777" w:rsidR="00E8722A" w:rsidRDefault="00E8722A" w:rsidP="00121FA7">
    <w:pPr>
      <w:pStyle w:val="Texte-Pieddepage"/>
    </w:pPr>
  </w:p>
  <w:p w14:paraId="16E57AD4" w14:textId="77777777" w:rsidR="00E8722A" w:rsidRDefault="00E8722A" w:rsidP="00121FA7">
    <w:pPr>
      <w:pStyle w:val="Pagination"/>
      <w:framePr w:w="0" w:hRule="auto" w:wrap="auto" w:vAnchor="margin" w:hAnchor="text" w:xAlign="left" w:yAlign="inline"/>
    </w:pPr>
  </w:p>
  <w:p w14:paraId="7CA5C338" w14:textId="77777777" w:rsidR="00E8722A" w:rsidRPr="00121FA7" w:rsidRDefault="00E8722A" w:rsidP="00121F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707C" w14:textId="77777777" w:rsidR="00E8722A" w:rsidRPr="006C636D" w:rsidRDefault="00E8722A" w:rsidP="006C636D">
    <w:pPr>
      <w:pStyle w:val="En-tte"/>
    </w:pPr>
    <w:r>
      <w:rPr>
        <w:noProof/>
        <w:lang w:eastAsia="fr-FR"/>
      </w:rPr>
      <w:drawing>
        <wp:anchor distT="0" distB="0" distL="114300" distR="114300" simplePos="0" relativeHeight="251659264" behindDoc="0" locked="0" layoutInCell="1" allowOverlap="0" wp14:anchorId="11B7EF74" wp14:editId="5869FA60">
          <wp:simplePos x="0" y="0"/>
          <wp:positionH relativeFrom="margin">
            <wp:align>right</wp:align>
          </wp:positionH>
          <wp:positionV relativeFrom="page">
            <wp:posOffset>612140</wp:posOffset>
          </wp:positionV>
          <wp:extent cx="935990" cy="93599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us-logo-paris-blan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0" wp14:anchorId="74B7086B" wp14:editId="2CCADF04">
          <wp:simplePos x="0" y="0"/>
          <wp:positionH relativeFrom="page">
            <wp:posOffset>361950</wp:posOffset>
          </wp:positionH>
          <wp:positionV relativeFrom="page">
            <wp:posOffset>361950</wp:posOffset>
          </wp:positionV>
          <wp:extent cx="1800000" cy="1800000"/>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786FA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FD25B8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57698F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D42AA0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24881E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84E2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847B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E1B5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C613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688F94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7934DE"/>
    <w:multiLevelType w:val="hybridMultilevel"/>
    <w:tmpl w:val="5BE84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4970AC"/>
    <w:multiLevelType w:val="hybridMultilevel"/>
    <w:tmpl w:val="4DFE647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A64409"/>
    <w:multiLevelType w:val="hybridMultilevel"/>
    <w:tmpl w:val="8B1292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2116A9"/>
    <w:multiLevelType w:val="hybridMultilevel"/>
    <w:tmpl w:val="B82AD57C"/>
    <w:lvl w:ilvl="0" w:tplc="E9B45900">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CD74EF"/>
    <w:multiLevelType w:val="hybridMultilevel"/>
    <w:tmpl w:val="68D4FB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17C2EC7"/>
    <w:multiLevelType w:val="hybridMultilevel"/>
    <w:tmpl w:val="5F00F64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663D7F"/>
    <w:multiLevelType w:val="hybridMultilevel"/>
    <w:tmpl w:val="860E25A0"/>
    <w:lvl w:ilvl="0" w:tplc="AAB8C0B6">
      <w:numFmt w:val="bullet"/>
      <w:lvlText w:val=""/>
      <w:lvlJc w:val="left"/>
      <w:pPr>
        <w:ind w:left="480" w:hanging="360"/>
      </w:pPr>
      <w:rPr>
        <w:rFonts w:ascii="Symbol" w:eastAsiaTheme="minorHAnsi" w:hAnsi="Symbol" w:cs="Arial"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19" w15:restartNumberingAfterBreak="0">
    <w:nsid w:val="48E717FC"/>
    <w:multiLevelType w:val="hybridMultilevel"/>
    <w:tmpl w:val="3B6AC364"/>
    <w:lvl w:ilvl="0" w:tplc="EADCAAAC">
      <w:numFmt w:val="bullet"/>
      <w:lvlText w:val=""/>
      <w:lvlJc w:val="left"/>
      <w:pPr>
        <w:ind w:left="420" w:hanging="360"/>
      </w:pPr>
      <w:rPr>
        <w:rFonts w:ascii="Symbol" w:eastAsiaTheme="minorHAnsi" w:hAnsi="Symbo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0" w15:restartNumberingAfterBreak="0">
    <w:nsid w:val="53AA6EB7"/>
    <w:multiLevelType w:val="hybridMultilevel"/>
    <w:tmpl w:val="1EA0374E"/>
    <w:lvl w:ilvl="0" w:tplc="BF965A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2" w15:restartNumberingAfterBreak="0">
    <w:nsid w:val="622F7071"/>
    <w:multiLevelType w:val="hybridMultilevel"/>
    <w:tmpl w:val="A5E6F12E"/>
    <w:lvl w:ilvl="0" w:tplc="0A4ED65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3D6C94"/>
    <w:multiLevelType w:val="hybridMultilevel"/>
    <w:tmpl w:val="9D24047A"/>
    <w:lvl w:ilvl="0" w:tplc="68B2D08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964528"/>
    <w:multiLevelType w:val="hybridMultilevel"/>
    <w:tmpl w:val="0FB28EF0"/>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0E014B"/>
    <w:multiLevelType w:val="hybridMultilevel"/>
    <w:tmpl w:val="87DEBD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1"/>
  </w:num>
  <w:num w:numId="13">
    <w:abstractNumId w:val="26"/>
  </w:num>
  <w:num w:numId="14">
    <w:abstractNumId w:val="12"/>
  </w:num>
  <w:num w:numId="15">
    <w:abstractNumId w:val="14"/>
  </w:num>
  <w:num w:numId="16">
    <w:abstractNumId w:val="11"/>
  </w:num>
  <w:num w:numId="17">
    <w:abstractNumId w:val="13"/>
  </w:num>
  <w:num w:numId="18">
    <w:abstractNumId w:val="16"/>
  </w:num>
  <w:num w:numId="19">
    <w:abstractNumId w:val="19"/>
  </w:num>
  <w:num w:numId="20">
    <w:abstractNumId w:val="22"/>
  </w:num>
  <w:num w:numId="21">
    <w:abstractNumId w:val="18"/>
  </w:num>
  <w:num w:numId="22">
    <w:abstractNumId w:val="20"/>
  </w:num>
  <w:num w:numId="23">
    <w:abstractNumId w:val="23"/>
  </w:num>
  <w:num w:numId="24">
    <w:abstractNumId w:val="25"/>
  </w:num>
  <w:num w:numId="25">
    <w:abstractNumId w:val="17"/>
  </w:num>
  <w:num w:numId="26">
    <w:abstractNumId w:val="2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07"/>
    <w:rsid w:val="00011A5F"/>
    <w:rsid w:val="00013316"/>
    <w:rsid w:val="00022C42"/>
    <w:rsid w:val="00066A64"/>
    <w:rsid w:val="00071BF8"/>
    <w:rsid w:val="00083B67"/>
    <w:rsid w:val="00085404"/>
    <w:rsid w:val="000B725D"/>
    <w:rsid w:val="000C711B"/>
    <w:rsid w:val="000F47F9"/>
    <w:rsid w:val="00121E6B"/>
    <w:rsid w:val="00121FA7"/>
    <w:rsid w:val="00130757"/>
    <w:rsid w:val="001A0096"/>
    <w:rsid w:val="001A45F1"/>
    <w:rsid w:val="001A5DDF"/>
    <w:rsid w:val="001B585A"/>
    <w:rsid w:val="001C4D15"/>
    <w:rsid w:val="001C741B"/>
    <w:rsid w:val="001E1FFB"/>
    <w:rsid w:val="002019AB"/>
    <w:rsid w:val="00217EF0"/>
    <w:rsid w:val="0022180D"/>
    <w:rsid w:val="002407AF"/>
    <w:rsid w:val="00254BD5"/>
    <w:rsid w:val="002557C7"/>
    <w:rsid w:val="00286BBA"/>
    <w:rsid w:val="00305138"/>
    <w:rsid w:val="003122CA"/>
    <w:rsid w:val="00312894"/>
    <w:rsid w:val="003337AA"/>
    <w:rsid w:val="00360567"/>
    <w:rsid w:val="00370CC5"/>
    <w:rsid w:val="003C7C34"/>
    <w:rsid w:val="003D7DFD"/>
    <w:rsid w:val="003E1A71"/>
    <w:rsid w:val="003E31C9"/>
    <w:rsid w:val="004627F2"/>
    <w:rsid w:val="00462D62"/>
    <w:rsid w:val="00480E51"/>
    <w:rsid w:val="00483A5E"/>
    <w:rsid w:val="004B25A4"/>
    <w:rsid w:val="004C0C9A"/>
    <w:rsid w:val="005036C2"/>
    <w:rsid w:val="0051318F"/>
    <w:rsid w:val="005212F4"/>
    <w:rsid w:val="00523158"/>
    <w:rsid w:val="005232F9"/>
    <w:rsid w:val="00526731"/>
    <w:rsid w:val="00527FF4"/>
    <w:rsid w:val="005375DF"/>
    <w:rsid w:val="00550AF2"/>
    <w:rsid w:val="00554EF6"/>
    <w:rsid w:val="005614E8"/>
    <w:rsid w:val="00564931"/>
    <w:rsid w:val="00567274"/>
    <w:rsid w:val="00567EDF"/>
    <w:rsid w:val="00586EBA"/>
    <w:rsid w:val="005A1A74"/>
    <w:rsid w:val="005C73AA"/>
    <w:rsid w:val="005E3872"/>
    <w:rsid w:val="005F1BE4"/>
    <w:rsid w:val="00606733"/>
    <w:rsid w:val="006B108E"/>
    <w:rsid w:val="006C296F"/>
    <w:rsid w:val="006C636D"/>
    <w:rsid w:val="006D6988"/>
    <w:rsid w:val="006F538E"/>
    <w:rsid w:val="00721698"/>
    <w:rsid w:val="00722DCF"/>
    <w:rsid w:val="00741FD6"/>
    <w:rsid w:val="007E4CC4"/>
    <w:rsid w:val="007F489B"/>
    <w:rsid w:val="007F4A83"/>
    <w:rsid w:val="00812194"/>
    <w:rsid w:val="00820FB2"/>
    <w:rsid w:val="00825D07"/>
    <w:rsid w:val="00835C66"/>
    <w:rsid w:val="00836655"/>
    <w:rsid w:val="0086296D"/>
    <w:rsid w:val="00866DA9"/>
    <w:rsid w:val="008A3E4C"/>
    <w:rsid w:val="008B784B"/>
    <w:rsid w:val="008C1F0C"/>
    <w:rsid w:val="008E05A9"/>
    <w:rsid w:val="008E5A7D"/>
    <w:rsid w:val="008F6B24"/>
    <w:rsid w:val="00903FC7"/>
    <w:rsid w:val="00907DD3"/>
    <w:rsid w:val="0092435E"/>
    <w:rsid w:val="00962526"/>
    <w:rsid w:val="009648F5"/>
    <w:rsid w:val="00971591"/>
    <w:rsid w:val="009764FA"/>
    <w:rsid w:val="0098769C"/>
    <w:rsid w:val="009A005D"/>
    <w:rsid w:val="009B1B86"/>
    <w:rsid w:val="009C458B"/>
    <w:rsid w:val="009F5544"/>
    <w:rsid w:val="00A11EF0"/>
    <w:rsid w:val="00A165C3"/>
    <w:rsid w:val="00A218CD"/>
    <w:rsid w:val="00A22761"/>
    <w:rsid w:val="00A6393E"/>
    <w:rsid w:val="00A87E61"/>
    <w:rsid w:val="00AC284D"/>
    <w:rsid w:val="00AE54F1"/>
    <w:rsid w:val="00B068FC"/>
    <w:rsid w:val="00B317AB"/>
    <w:rsid w:val="00B57222"/>
    <w:rsid w:val="00B92487"/>
    <w:rsid w:val="00B94342"/>
    <w:rsid w:val="00B949F1"/>
    <w:rsid w:val="00BA4D1D"/>
    <w:rsid w:val="00BB2078"/>
    <w:rsid w:val="00BE185D"/>
    <w:rsid w:val="00BE2675"/>
    <w:rsid w:val="00BE3EF8"/>
    <w:rsid w:val="00BF6C78"/>
    <w:rsid w:val="00C00804"/>
    <w:rsid w:val="00C1547F"/>
    <w:rsid w:val="00C17458"/>
    <w:rsid w:val="00C30949"/>
    <w:rsid w:val="00C54058"/>
    <w:rsid w:val="00C67407"/>
    <w:rsid w:val="00C67625"/>
    <w:rsid w:val="00C91F5D"/>
    <w:rsid w:val="00C93EB5"/>
    <w:rsid w:val="00C976B6"/>
    <w:rsid w:val="00CA1CDB"/>
    <w:rsid w:val="00CD7AD6"/>
    <w:rsid w:val="00D401AC"/>
    <w:rsid w:val="00D4134F"/>
    <w:rsid w:val="00D84F92"/>
    <w:rsid w:val="00D906B4"/>
    <w:rsid w:val="00DA34CA"/>
    <w:rsid w:val="00DB2103"/>
    <w:rsid w:val="00DC1A26"/>
    <w:rsid w:val="00DC4FAF"/>
    <w:rsid w:val="00DF66AA"/>
    <w:rsid w:val="00E05143"/>
    <w:rsid w:val="00E25606"/>
    <w:rsid w:val="00E33EED"/>
    <w:rsid w:val="00E34CFC"/>
    <w:rsid w:val="00E5242D"/>
    <w:rsid w:val="00E638AF"/>
    <w:rsid w:val="00E8722A"/>
    <w:rsid w:val="00E96984"/>
    <w:rsid w:val="00EA4CCE"/>
    <w:rsid w:val="00ED1139"/>
    <w:rsid w:val="00F03827"/>
    <w:rsid w:val="00F11FCD"/>
    <w:rsid w:val="00F51D4C"/>
    <w:rsid w:val="00F72C8F"/>
    <w:rsid w:val="00F80DED"/>
    <w:rsid w:val="00F85811"/>
    <w:rsid w:val="00FA1E79"/>
    <w:rsid w:val="00FA224B"/>
    <w:rsid w:val="00FA4673"/>
    <w:rsid w:val="00FC6066"/>
    <w:rsid w:val="00FC71B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0FEBE2"/>
  <w15:docId w15:val="{C1CA01E2-59A5-472E-99FC-E6AC4089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194"/>
    <w:pPr>
      <w:spacing w:after="120"/>
      <w:contextualSpacing/>
    </w:pPr>
    <w:rPr>
      <w:rFonts w:ascii="Arial" w:hAnsi="Arial"/>
    </w:rPr>
  </w:style>
  <w:style w:type="paragraph" w:styleId="Titre1">
    <w:name w:val="heading 1"/>
    <w:basedOn w:val="Normal"/>
    <w:next w:val="Normal"/>
    <w:link w:val="Titre1Car"/>
    <w:uiPriority w:val="6"/>
    <w:qFormat/>
    <w:rsid w:val="00866DA9"/>
    <w:pPr>
      <w:keepNext/>
      <w:keepLines/>
      <w:spacing w:before="180" w:after="240" w:line="280" w:lineRule="atLeast"/>
      <w:outlineLvl w:val="0"/>
    </w:pPr>
    <w:rPr>
      <w:rFonts w:eastAsiaTheme="majorEastAsia" w:cstheme="majorBidi"/>
      <w:b/>
      <w:bCs/>
      <w:szCs w:val="28"/>
    </w:rPr>
  </w:style>
  <w:style w:type="paragraph" w:styleId="Titre2">
    <w:name w:val="heading 2"/>
    <w:basedOn w:val="Titre1"/>
    <w:next w:val="Normal"/>
    <w:link w:val="Titre2Car"/>
    <w:uiPriority w:val="7"/>
    <w:qFormat/>
    <w:rsid w:val="00866DA9"/>
    <w:pPr>
      <w:numPr>
        <w:ilvl w:val="1"/>
        <w:numId w:val="12"/>
      </w:numPr>
      <w:spacing w:before="300" w:line="220" w:lineRule="atLeast"/>
      <w:outlineLvl w:val="1"/>
    </w:pPr>
    <w:rPr>
      <w:bCs w:val="0"/>
      <w:sz w:val="16"/>
    </w:rPr>
  </w:style>
  <w:style w:type="paragraph" w:styleId="Titre3">
    <w:name w:val="heading 3"/>
    <w:basedOn w:val="Normal"/>
    <w:next w:val="Normal"/>
    <w:link w:val="Titre3Car"/>
    <w:uiPriority w:val="8"/>
    <w:qFormat/>
    <w:rsid w:val="00812194"/>
    <w:pPr>
      <w:keepNext/>
      <w:keepLines/>
      <w:spacing w:before="160" w:after="60" w:line="220" w:lineRule="atLeast"/>
      <w:outlineLvl w:val="2"/>
    </w:pPr>
    <w:rPr>
      <w:rFonts w:eastAsiaTheme="majorEastAsia" w:cstheme="majorBidi"/>
      <w:bCs/>
      <w:sz w:val="16"/>
      <w:szCs w:val="18"/>
    </w:rPr>
  </w:style>
  <w:style w:type="paragraph" w:styleId="Titre4">
    <w:name w:val="heading 4"/>
    <w:basedOn w:val="Normal"/>
    <w:next w:val="Normal"/>
    <w:link w:val="Titre4Car"/>
    <w:uiPriority w:val="18"/>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18"/>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18"/>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18"/>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18"/>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18"/>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6"/>
    <w:rsid w:val="00812194"/>
    <w:rPr>
      <w:rFonts w:ascii="Arial" w:eastAsiaTheme="majorEastAsia" w:hAnsi="Arial" w:cstheme="majorBidi"/>
      <w:b/>
      <w:bCs/>
      <w:szCs w:val="28"/>
    </w:rPr>
  </w:style>
  <w:style w:type="character" w:customStyle="1" w:styleId="Titre2Car">
    <w:name w:val="Titre 2 Car"/>
    <w:basedOn w:val="Policepardfaut"/>
    <w:link w:val="Titre2"/>
    <w:uiPriority w:val="7"/>
    <w:rsid w:val="00812194"/>
    <w:rPr>
      <w:rFonts w:ascii="Arial" w:eastAsiaTheme="majorEastAsia" w:hAnsi="Arial" w:cstheme="majorBidi"/>
      <w:b/>
      <w:sz w:val="16"/>
      <w:szCs w:val="28"/>
    </w:rPr>
  </w:style>
  <w:style w:type="character" w:customStyle="1" w:styleId="Titre3Car">
    <w:name w:val="Titre 3 Car"/>
    <w:basedOn w:val="Policepardfaut"/>
    <w:link w:val="Titre3"/>
    <w:uiPriority w:val="8"/>
    <w:rsid w:val="00812194"/>
    <w:rPr>
      <w:rFonts w:ascii="Arial" w:eastAsiaTheme="majorEastAsia" w:hAnsi="Arial" w:cstheme="majorBidi"/>
      <w:bCs/>
      <w:sz w:val="16"/>
      <w:szCs w:val="18"/>
    </w:rPr>
  </w:style>
  <w:style w:type="character" w:customStyle="1" w:styleId="Titre4Car">
    <w:name w:val="Titre 4 Car"/>
    <w:basedOn w:val="Policepardfaut"/>
    <w:link w:val="Titre4"/>
    <w:uiPriority w:val="18"/>
    <w:semiHidden/>
    <w:rsid w:val="00812194"/>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18"/>
    <w:semiHidden/>
    <w:rsid w:val="00812194"/>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18"/>
    <w:semiHidden/>
    <w:rsid w:val="00812194"/>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18"/>
    <w:semiHidden/>
    <w:rsid w:val="00812194"/>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18"/>
    <w:semiHidden/>
    <w:rsid w:val="00812194"/>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18"/>
    <w:semiHidden/>
    <w:rsid w:val="00812194"/>
    <w:rPr>
      <w:rFonts w:asciiTheme="majorHAnsi" w:eastAsiaTheme="majorEastAsia" w:hAnsiTheme="majorHAnsi" w:cstheme="majorBidi"/>
      <w:i/>
      <w:iCs/>
      <w:color w:val="404040" w:themeColor="text1" w:themeTint="BF"/>
    </w:rPr>
  </w:style>
  <w:style w:type="paragraph" w:styleId="En-tte">
    <w:name w:val="header"/>
    <w:basedOn w:val="Normal"/>
    <w:link w:val="En-tteCar"/>
    <w:uiPriority w:val="13"/>
    <w:qFormat/>
    <w:rsid w:val="00C976B6"/>
    <w:pPr>
      <w:spacing w:after="0" w:line="240" w:lineRule="exact"/>
    </w:pPr>
    <w:rPr>
      <w:b/>
      <w:sz w:val="16"/>
    </w:rPr>
  </w:style>
  <w:style w:type="character" w:customStyle="1" w:styleId="En-tteCar">
    <w:name w:val="En-tête Car"/>
    <w:basedOn w:val="Policepardfaut"/>
    <w:link w:val="En-tte"/>
    <w:uiPriority w:val="13"/>
    <w:rsid w:val="00812194"/>
    <w:rPr>
      <w:rFonts w:ascii="Arial" w:hAnsi="Arial"/>
      <w:b/>
      <w:sz w:val="16"/>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pPr>
  </w:style>
  <w:style w:type="paragraph" w:customStyle="1" w:styleId="Textepuce1">
    <w:name w:val="Texte puce 1"/>
    <w:basedOn w:val="Paragraphedeliste"/>
    <w:uiPriority w:val="10"/>
    <w:rsid w:val="00FA1E79"/>
    <w:pPr>
      <w:numPr>
        <w:numId w:val="11"/>
      </w:numPr>
      <w:spacing w:line="260" w:lineRule="atLeast"/>
      <w:ind w:left="142" w:hanging="142"/>
    </w:pPr>
    <w:rPr>
      <w:sz w:val="18"/>
      <w:szCs w:val="18"/>
    </w:rPr>
  </w:style>
  <w:style w:type="paragraph" w:styleId="Pieddepage">
    <w:name w:val="footer"/>
    <w:basedOn w:val="Normal"/>
    <w:link w:val="PieddepageCar"/>
    <w:uiPriority w:val="99"/>
    <w:unhideWhenUsed/>
    <w:rsid w:val="008121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2194"/>
    <w:rPr>
      <w:rFonts w:ascii="Arial" w:hAnsi="Arial"/>
    </w:rPr>
  </w:style>
  <w:style w:type="paragraph" w:customStyle="1" w:styleId="Signatureducourrier">
    <w:name w:val="Signature du courrier"/>
    <w:basedOn w:val="Normal"/>
    <w:uiPriority w:val="9"/>
    <w:qFormat/>
    <w:rsid w:val="00903FC7"/>
    <w:pPr>
      <w:spacing w:before="480" w:line="288" w:lineRule="atLeast"/>
      <w:jc w:val="right"/>
    </w:pPr>
    <w:rPr>
      <w:b/>
      <w:sz w:val="16"/>
    </w:rPr>
  </w:style>
  <w:style w:type="paragraph" w:customStyle="1" w:styleId="Emetteur">
    <w:name w:val="Emetteur"/>
    <w:basedOn w:val="Normal"/>
    <w:uiPriority w:val="1"/>
    <w:qFormat/>
    <w:rsid w:val="00812194"/>
    <w:pPr>
      <w:spacing w:after="0" w:line="240" w:lineRule="auto"/>
    </w:pPr>
    <w:rPr>
      <w:rFonts w:cs="Arial"/>
      <w:sz w:val="16"/>
    </w:rPr>
  </w:style>
  <w:style w:type="paragraph" w:customStyle="1" w:styleId="Destinataire">
    <w:name w:val="Destinataire"/>
    <w:basedOn w:val="Normal"/>
    <w:uiPriority w:val="2"/>
    <w:qFormat/>
    <w:rsid w:val="00812194"/>
    <w:pPr>
      <w:spacing w:after="0" w:line="240" w:lineRule="auto"/>
    </w:pPr>
    <w:rPr>
      <w:rFonts w:cs="Arial"/>
    </w:rPr>
  </w:style>
  <w:style w:type="paragraph" w:customStyle="1" w:styleId="Texte-Pieddepage">
    <w:name w:val="Texte - Pied de page"/>
    <w:basedOn w:val="Normal"/>
    <w:qFormat/>
    <w:rsid w:val="00F72C8F"/>
    <w:pPr>
      <w:spacing w:after="0" w:line="240" w:lineRule="auto"/>
    </w:pPr>
    <w:rPr>
      <w:color w:val="808080" w:themeColor="background1" w:themeShade="80"/>
      <w:sz w:val="14"/>
      <w:lang w:val="en-US"/>
    </w:rPr>
  </w:style>
  <w:style w:type="paragraph" w:customStyle="1" w:styleId="Pagination">
    <w:name w:val="Pagination"/>
    <w:basedOn w:val="Normal"/>
    <w:qFormat/>
    <w:rsid w:val="00071BF8"/>
    <w:pPr>
      <w:framePr w:w="9979" w:h="964" w:wrap="notBeside" w:vAnchor="page" w:hAnchor="page" w:xAlign="center" w:yAlign="bottom" w:anchorLock="1"/>
      <w:spacing w:after="0" w:line="240" w:lineRule="auto"/>
      <w:jc w:val="center"/>
    </w:pPr>
    <w:rPr>
      <w:sz w:val="14"/>
      <w:lang w:val="en-US"/>
    </w:rPr>
  </w:style>
  <w:style w:type="paragraph" w:styleId="Date">
    <w:name w:val="Date"/>
    <w:basedOn w:val="Normal"/>
    <w:next w:val="Normal"/>
    <w:link w:val="DateCar"/>
    <w:uiPriority w:val="99"/>
    <w:qFormat/>
    <w:rsid w:val="00C976B6"/>
    <w:pPr>
      <w:spacing w:after="0" w:line="240" w:lineRule="auto"/>
    </w:pPr>
    <w:rPr>
      <w:rFonts w:cs="Arial"/>
    </w:rPr>
  </w:style>
  <w:style w:type="character" w:customStyle="1" w:styleId="DateCar">
    <w:name w:val="Date Car"/>
    <w:basedOn w:val="Policepardfaut"/>
    <w:link w:val="Date"/>
    <w:uiPriority w:val="99"/>
    <w:rsid w:val="00812194"/>
    <w:rPr>
      <w:rFonts w:ascii="Arial" w:hAnsi="Arial" w:cs="Arial"/>
    </w:rPr>
  </w:style>
  <w:style w:type="paragraph" w:customStyle="1" w:styleId="Texte-Pieddepageintitul">
    <w:name w:val="Texte - Pied de page intitulé"/>
    <w:basedOn w:val="Texte-Pieddepage"/>
    <w:uiPriority w:val="14"/>
    <w:unhideWhenUsed/>
    <w:rsid w:val="00217EF0"/>
    <w:pPr>
      <w:framePr w:wrap="around" w:hAnchor="text"/>
      <w:spacing w:after="85"/>
    </w:pPr>
    <w:rPr>
      <w:b/>
    </w:rPr>
  </w:style>
  <w:style w:type="paragraph" w:styleId="Adressedestinataire">
    <w:name w:val="envelope address"/>
    <w:basedOn w:val="Normal"/>
    <w:uiPriority w:val="99"/>
    <w:semiHidden/>
    <w:unhideWhenUsed/>
    <w:rsid w:val="00483A5E"/>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483A5E"/>
    <w:pPr>
      <w:spacing w:line="240" w:lineRule="auto"/>
    </w:pPr>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483A5E"/>
    <w:pPr>
      <w:spacing w:line="240" w:lineRule="auto"/>
    </w:pPr>
    <w:rPr>
      <w:i/>
      <w:iCs/>
    </w:rPr>
  </w:style>
  <w:style w:type="character" w:customStyle="1" w:styleId="AdresseHTMLCar">
    <w:name w:val="Adresse HTML Car"/>
    <w:basedOn w:val="Policepardfaut"/>
    <w:link w:val="AdresseHTML"/>
    <w:uiPriority w:val="99"/>
    <w:semiHidden/>
    <w:rsid w:val="00483A5E"/>
    <w:rPr>
      <w:rFonts w:ascii="Arial" w:hAnsi="Arial"/>
      <w:i/>
      <w:iCs/>
    </w:rPr>
  </w:style>
  <w:style w:type="paragraph" w:styleId="Bibliographie">
    <w:name w:val="Bibliography"/>
    <w:basedOn w:val="Normal"/>
    <w:next w:val="Normal"/>
    <w:uiPriority w:val="37"/>
    <w:semiHidden/>
    <w:rsid w:val="00483A5E"/>
  </w:style>
  <w:style w:type="paragraph" w:styleId="Commentaire">
    <w:name w:val="annotation text"/>
    <w:basedOn w:val="Normal"/>
    <w:link w:val="CommentaireCar"/>
    <w:uiPriority w:val="99"/>
    <w:semiHidden/>
    <w:unhideWhenUsed/>
    <w:rsid w:val="00483A5E"/>
    <w:pPr>
      <w:spacing w:line="240" w:lineRule="auto"/>
    </w:pPr>
  </w:style>
  <w:style w:type="character" w:customStyle="1" w:styleId="CommentaireCar">
    <w:name w:val="Commentaire Car"/>
    <w:basedOn w:val="Policepardfaut"/>
    <w:link w:val="Commentaire"/>
    <w:uiPriority w:val="99"/>
    <w:semiHidden/>
    <w:rsid w:val="00483A5E"/>
    <w:rPr>
      <w:rFonts w:ascii="Arial" w:hAnsi="Arial"/>
    </w:rPr>
  </w:style>
  <w:style w:type="paragraph" w:styleId="Corpsdetexte">
    <w:name w:val="Body Text"/>
    <w:basedOn w:val="Normal"/>
    <w:link w:val="CorpsdetexteCar"/>
    <w:uiPriority w:val="99"/>
    <w:semiHidden/>
    <w:unhideWhenUsed/>
    <w:rsid w:val="00483A5E"/>
  </w:style>
  <w:style w:type="character" w:customStyle="1" w:styleId="CorpsdetexteCar">
    <w:name w:val="Corps de texte Car"/>
    <w:basedOn w:val="Policepardfaut"/>
    <w:link w:val="Corpsdetexte"/>
    <w:uiPriority w:val="99"/>
    <w:semiHidden/>
    <w:rsid w:val="00483A5E"/>
    <w:rPr>
      <w:rFonts w:ascii="Arial" w:hAnsi="Arial"/>
    </w:rPr>
  </w:style>
  <w:style w:type="paragraph" w:styleId="Corpsdetexte2">
    <w:name w:val="Body Text 2"/>
    <w:basedOn w:val="Normal"/>
    <w:link w:val="Corpsdetexte2Car"/>
    <w:uiPriority w:val="99"/>
    <w:semiHidden/>
    <w:unhideWhenUsed/>
    <w:rsid w:val="00483A5E"/>
    <w:pPr>
      <w:spacing w:line="480" w:lineRule="auto"/>
    </w:pPr>
  </w:style>
  <w:style w:type="character" w:customStyle="1" w:styleId="Corpsdetexte2Car">
    <w:name w:val="Corps de texte 2 Car"/>
    <w:basedOn w:val="Policepardfaut"/>
    <w:link w:val="Corpsdetexte2"/>
    <w:uiPriority w:val="99"/>
    <w:semiHidden/>
    <w:rsid w:val="00483A5E"/>
    <w:rPr>
      <w:rFonts w:ascii="Arial" w:hAnsi="Arial"/>
    </w:rPr>
  </w:style>
  <w:style w:type="paragraph" w:styleId="Corpsdetexte3">
    <w:name w:val="Body Text 3"/>
    <w:basedOn w:val="Normal"/>
    <w:link w:val="Corpsdetexte3Car"/>
    <w:uiPriority w:val="99"/>
    <w:semiHidden/>
    <w:unhideWhenUsed/>
    <w:rsid w:val="00483A5E"/>
    <w:rPr>
      <w:sz w:val="16"/>
      <w:szCs w:val="16"/>
    </w:rPr>
  </w:style>
  <w:style w:type="character" w:customStyle="1" w:styleId="Corpsdetexte3Car">
    <w:name w:val="Corps de texte 3 Car"/>
    <w:basedOn w:val="Policepardfaut"/>
    <w:link w:val="Corpsdetexte3"/>
    <w:uiPriority w:val="99"/>
    <w:semiHidden/>
    <w:rsid w:val="00483A5E"/>
    <w:rPr>
      <w:rFonts w:ascii="Arial" w:hAnsi="Arial"/>
      <w:sz w:val="16"/>
      <w:szCs w:val="16"/>
    </w:rPr>
  </w:style>
  <w:style w:type="paragraph" w:styleId="En-ttedemessage">
    <w:name w:val="Message Header"/>
    <w:basedOn w:val="Normal"/>
    <w:link w:val="En-ttedemessageCar"/>
    <w:uiPriority w:val="99"/>
    <w:semiHidden/>
    <w:unhideWhenUsed/>
    <w:rsid w:val="00483A5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483A5E"/>
    <w:rPr>
      <w:rFonts w:asciiTheme="majorHAnsi" w:eastAsiaTheme="majorEastAsia" w:hAnsiTheme="majorHAnsi" w:cstheme="majorBidi"/>
      <w:sz w:val="24"/>
      <w:szCs w:val="24"/>
      <w:shd w:val="pct20" w:color="auto" w:fill="auto"/>
    </w:rPr>
  </w:style>
  <w:style w:type="paragraph" w:styleId="En-ttedetabledesmatires">
    <w:name w:val="TOC Heading"/>
    <w:basedOn w:val="Titre1"/>
    <w:next w:val="Normal"/>
    <w:uiPriority w:val="39"/>
    <w:semiHidden/>
    <w:qFormat/>
    <w:rsid w:val="00483A5E"/>
    <w:pPr>
      <w:spacing w:before="240" w:after="0" w:line="240" w:lineRule="atLeast"/>
      <w:outlineLvl w:val="9"/>
    </w:pPr>
    <w:rPr>
      <w:b w:val="0"/>
      <w:bCs w:val="0"/>
      <w:color w:val="004130" w:themeColor="accent1" w:themeShade="BF"/>
      <w:sz w:val="32"/>
      <w:szCs w:val="32"/>
    </w:rPr>
  </w:style>
  <w:style w:type="paragraph" w:styleId="Explorateurdedocuments">
    <w:name w:val="Document Map"/>
    <w:basedOn w:val="Normal"/>
    <w:link w:val="ExplorateurdedocumentsCar"/>
    <w:uiPriority w:val="99"/>
    <w:semiHidden/>
    <w:unhideWhenUsed/>
    <w:rsid w:val="00483A5E"/>
    <w:pPr>
      <w:spacing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483A5E"/>
    <w:rPr>
      <w:rFonts w:ascii="Segoe UI" w:hAnsi="Segoe UI" w:cs="Segoe UI"/>
      <w:sz w:val="16"/>
      <w:szCs w:val="16"/>
    </w:rPr>
  </w:style>
  <w:style w:type="paragraph" w:styleId="Formuledepolitesse">
    <w:name w:val="Closing"/>
    <w:basedOn w:val="Normal"/>
    <w:link w:val="FormuledepolitesseCar"/>
    <w:uiPriority w:val="99"/>
    <w:semiHidden/>
    <w:unhideWhenUsed/>
    <w:rsid w:val="00483A5E"/>
    <w:pPr>
      <w:spacing w:line="240" w:lineRule="auto"/>
      <w:ind w:left="4252"/>
    </w:pPr>
  </w:style>
  <w:style w:type="character" w:customStyle="1" w:styleId="FormuledepolitesseCar">
    <w:name w:val="Formule de politesse Car"/>
    <w:basedOn w:val="Policepardfaut"/>
    <w:link w:val="Formuledepolitesse"/>
    <w:uiPriority w:val="99"/>
    <w:semiHidden/>
    <w:rsid w:val="00483A5E"/>
    <w:rPr>
      <w:rFonts w:ascii="Arial" w:hAnsi="Arial"/>
    </w:rPr>
  </w:style>
  <w:style w:type="paragraph" w:styleId="Index1">
    <w:name w:val="index 1"/>
    <w:basedOn w:val="Normal"/>
    <w:next w:val="Normal"/>
    <w:autoRedefine/>
    <w:uiPriority w:val="99"/>
    <w:semiHidden/>
    <w:unhideWhenUsed/>
    <w:rsid w:val="00483A5E"/>
    <w:pPr>
      <w:spacing w:line="240" w:lineRule="auto"/>
      <w:ind w:left="200" w:hanging="200"/>
    </w:pPr>
  </w:style>
  <w:style w:type="paragraph" w:styleId="Index2">
    <w:name w:val="index 2"/>
    <w:basedOn w:val="Normal"/>
    <w:next w:val="Normal"/>
    <w:autoRedefine/>
    <w:uiPriority w:val="99"/>
    <w:semiHidden/>
    <w:unhideWhenUsed/>
    <w:rsid w:val="00483A5E"/>
    <w:pPr>
      <w:spacing w:line="240" w:lineRule="auto"/>
      <w:ind w:left="400" w:hanging="200"/>
    </w:pPr>
  </w:style>
  <w:style w:type="paragraph" w:styleId="Index3">
    <w:name w:val="index 3"/>
    <w:basedOn w:val="Normal"/>
    <w:next w:val="Normal"/>
    <w:autoRedefine/>
    <w:uiPriority w:val="99"/>
    <w:semiHidden/>
    <w:unhideWhenUsed/>
    <w:rsid w:val="00483A5E"/>
    <w:pPr>
      <w:spacing w:line="240" w:lineRule="auto"/>
      <w:ind w:left="600" w:hanging="200"/>
    </w:pPr>
  </w:style>
  <w:style w:type="paragraph" w:styleId="Index4">
    <w:name w:val="index 4"/>
    <w:basedOn w:val="Normal"/>
    <w:next w:val="Normal"/>
    <w:autoRedefine/>
    <w:uiPriority w:val="99"/>
    <w:semiHidden/>
    <w:unhideWhenUsed/>
    <w:rsid w:val="00483A5E"/>
    <w:pPr>
      <w:spacing w:line="240" w:lineRule="auto"/>
      <w:ind w:left="800" w:hanging="200"/>
    </w:pPr>
  </w:style>
  <w:style w:type="paragraph" w:styleId="Index5">
    <w:name w:val="index 5"/>
    <w:basedOn w:val="Normal"/>
    <w:next w:val="Normal"/>
    <w:autoRedefine/>
    <w:uiPriority w:val="99"/>
    <w:semiHidden/>
    <w:unhideWhenUsed/>
    <w:rsid w:val="00483A5E"/>
    <w:pPr>
      <w:spacing w:line="240" w:lineRule="auto"/>
      <w:ind w:left="1000" w:hanging="200"/>
    </w:pPr>
  </w:style>
  <w:style w:type="paragraph" w:styleId="Index6">
    <w:name w:val="index 6"/>
    <w:basedOn w:val="Normal"/>
    <w:next w:val="Normal"/>
    <w:autoRedefine/>
    <w:uiPriority w:val="99"/>
    <w:semiHidden/>
    <w:unhideWhenUsed/>
    <w:rsid w:val="00483A5E"/>
    <w:pPr>
      <w:spacing w:line="240" w:lineRule="auto"/>
      <w:ind w:left="1200" w:hanging="200"/>
    </w:pPr>
  </w:style>
  <w:style w:type="paragraph" w:styleId="Index7">
    <w:name w:val="index 7"/>
    <w:basedOn w:val="Normal"/>
    <w:next w:val="Normal"/>
    <w:autoRedefine/>
    <w:uiPriority w:val="99"/>
    <w:semiHidden/>
    <w:unhideWhenUsed/>
    <w:rsid w:val="00483A5E"/>
    <w:pPr>
      <w:spacing w:line="240" w:lineRule="auto"/>
      <w:ind w:left="1400" w:hanging="200"/>
    </w:pPr>
  </w:style>
  <w:style w:type="paragraph" w:styleId="Index8">
    <w:name w:val="index 8"/>
    <w:basedOn w:val="Normal"/>
    <w:next w:val="Normal"/>
    <w:autoRedefine/>
    <w:uiPriority w:val="99"/>
    <w:semiHidden/>
    <w:unhideWhenUsed/>
    <w:rsid w:val="00483A5E"/>
    <w:pPr>
      <w:spacing w:line="240" w:lineRule="auto"/>
      <w:ind w:left="1600" w:hanging="200"/>
    </w:pPr>
  </w:style>
  <w:style w:type="paragraph" w:styleId="Index9">
    <w:name w:val="index 9"/>
    <w:basedOn w:val="Normal"/>
    <w:next w:val="Normal"/>
    <w:autoRedefine/>
    <w:uiPriority w:val="99"/>
    <w:semiHidden/>
    <w:unhideWhenUsed/>
    <w:rsid w:val="00483A5E"/>
    <w:pPr>
      <w:spacing w:line="240" w:lineRule="auto"/>
      <w:ind w:left="1800" w:hanging="200"/>
    </w:pPr>
  </w:style>
  <w:style w:type="paragraph" w:styleId="Lgende">
    <w:name w:val="caption"/>
    <w:basedOn w:val="Normal"/>
    <w:next w:val="Normal"/>
    <w:uiPriority w:val="35"/>
    <w:semiHidden/>
    <w:unhideWhenUsed/>
    <w:qFormat/>
    <w:rsid w:val="00483A5E"/>
    <w:pPr>
      <w:spacing w:after="200" w:line="240" w:lineRule="auto"/>
    </w:pPr>
    <w:rPr>
      <w:i/>
      <w:iCs/>
      <w:color w:val="000091" w:themeColor="text2"/>
      <w:sz w:val="18"/>
      <w:szCs w:val="18"/>
    </w:rPr>
  </w:style>
  <w:style w:type="paragraph" w:styleId="Liste">
    <w:name w:val="List"/>
    <w:basedOn w:val="Normal"/>
    <w:uiPriority w:val="99"/>
    <w:semiHidden/>
    <w:unhideWhenUsed/>
    <w:rsid w:val="00483A5E"/>
    <w:pPr>
      <w:ind w:left="283" w:hanging="283"/>
    </w:pPr>
  </w:style>
  <w:style w:type="paragraph" w:styleId="Liste2">
    <w:name w:val="List 2"/>
    <w:basedOn w:val="Normal"/>
    <w:uiPriority w:val="99"/>
    <w:semiHidden/>
    <w:unhideWhenUsed/>
    <w:rsid w:val="00483A5E"/>
    <w:pPr>
      <w:ind w:left="566" w:hanging="283"/>
    </w:pPr>
  </w:style>
  <w:style w:type="paragraph" w:styleId="Liste3">
    <w:name w:val="List 3"/>
    <w:basedOn w:val="Normal"/>
    <w:uiPriority w:val="99"/>
    <w:semiHidden/>
    <w:unhideWhenUsed/>
    <w:rsid w:val="00483A5E"/>
    <w:pPr>
      <w:ind w:left="849" w:hanging="283"/>
    </w:pPr>
  </w:style>
  <w:style w:type="paragraph" w:styleId="Liste4">
    <w:name w:val="List 4"/>
    <w:basedOn w:val="Normal"/>
    <w:uiPriority w:val="99"/>
    <w:semiHidden/>
    <w:unhideWhenUsed/>
    <w:rsid w:val="00483A5E"/>
    <w:pPr>
      <w:ind w:left="1132" w:hanging="283"/>
    </w:pPr>
  </w:style>
  <w:style w:type="paragraph" w:styleId="Liste5">
    <w:name w:val="List 5"/>
    <w:basedOn w:val="Normal"/>
    <w:uiPriority w:val="99"/>
    <w:semiHidden/>
    <w:unhideWhenUsed/>
    <w:rsid w:val="00483A5E"/>
    <w:pPr>
      <w:ind w:left="1415" w:hanging="283"/>
    </w:pPr>
  </w:style>
  <w:style w:type="paragraph" w:styleId="Listenumros">
    <w:name w:val="List Number"/>
    <w:basedOn w:val="Normal"/>
    <w:uiPriority w:val="99"/>
    <w:semiHidden/>
    <w:unhideWhenUsed/>
    <w:rsid w:val="00483A5E"/>
    <w:pPr>
      <w:numPr>
        <w:numId w:val="1"/>
      </w:numPr>
    </w:pPr>
  </w:style>
  <w:style w:type="paragraph" w:styleId="Listenumros2">
    <w:name w:val="List Number 2"/>
    <w:basedOn w:val="Normal"/>
    <w:uiPriority w:val="99"/>
    <w:semiHidden/>
    <w:unhideWhenUsed/>
    <w:rsid w:val="00483A5E"/>
    <w:pPr>
      <w:numPr>
        <w:numId w:val="2"/>
      </w:numPr>
    </w:pPr>
  </w:style>
  <w:style w:type="paragraph" w:styleId="Listenumros3">
    <w:name w:val="List Number 3"/>
    <w:basedOn w:val="Normal"/>
    <w:uiPriority w:val="99"/>
    <w:semiHidden/>
    <w:unhideWhenUsed/>
    <w:rsid w:val="00483A5E"/>
    <w:pPr>
      <w:numPr>
        <w:numId w:val="3"/>
      </w:numPr>
    </w:pPr>
  </w:style>
  <w:style w:type="paragraph" w:styleId="Listenumros4">
    <w:name w:val="List Number 4"/>
    <w:basedOn w:val="Normal"/>
    <w:uiPriority w:val="99"/>
    <w:semiHidden/>
    <w:unhideWhenUsed/>
    <w:rsid w:val="00483A5E"/>
    <w:pPr>
      <w:numPr>
        <w:numId w:val="4"/>
      </w:numPr>
    </w:pPr>
  </w:style>
  <w:style w:type="paragraph" w:styleId="Listenumros5">
    <w:name w:val="List Number 5"/>
    <w:basedOn w:val="Normal"/>
    <w:uiPriority w:val="99"/>
    <w:semiHidden/>
    <w:unhideWhenUsed/>
    <w:rsid w:val="00483A5E"/>
    <w:pPr>
      <w:numPr>
        <w:numId w:val="5"/>
      </w:numPr>
    </w:pPr>
  </w:style>
  <w:style w:type="paragraph" w:styleId="Listepuces">
    <w:name w:val="List Bullet"/>
    <w:basedOn w:val="Normal"/>
    <w:uiPriority w:val="99"/>
    <w:semiHidden/>
    <w:unhideWhenUsed/>
    <w:rsid w:val="00483A5E"/>
    <w:pPr>
      <w:numPr>
        <w:numId w:val="6"/>
      </w:numPr>
    </w:pPr>
  </w:style>
  <w:style w:type="paragraph" w:styleId="Listepuces2">
    <w:name w:val="List Bullet 2"/>
    <w:basedOn w:val="Normal"/>
    <w:uiPriority w:val="99"/>
    <w:semiHidden/>
    <w:unhideWhenUsed/>
    <w:rsid w:val="00483A5E"/>
    <w:pPr>
      <w:numPr>
        <w:numId w:val="7"/>
      </w:numPr>
    </w:pPr>
  </w:style>
  <w:style w:type="paragraph" w:styleId="Listepuces3">
    <w:name w:val="List Bullet 3"/>
    <w:basedOn w:val="Normal"/>
    <w:uiPriority w:val="99"/>
    <w:semiHidden/>
    <w:unhideWhenUsed/>
    <w:rsid w:val="00483A5E"/>
    <w:pPr>
      <w:numPr>
        <w:numId w:val="8"/>
      </w:numPr>
    </w:pPr>
  </w:style>
  <w:style w:type="paragraph" w:styleId="Listepuces4">
    <w:name w:val="List Bullet 4"/>
    <w:basedOn w:val="Normal"/>
    <w:uiPriority w:val="99"/>
    <w:semiHidden/>
    <w:unhideWhenUsed/>
    <w:rsid w:val="00483A5E"/>
    <w:pPr>
      <w:numPr>
        <w:numId w:val="9"/>
      </w:numPr>
    </w:pPr>
  </w:style>
  <w:style w:type="paragraph" w:styleId="Listepuces5">
    <w:name w:val="List Bullet 5"/>
    <w:basedOn w:val="Normal"/>
    <w:uiPriority w:val="99"/>
    <w:semiHidden/>
    <w:unhideWhenUsed/>
    <w:rsid w:val="00483A5E"/>
    <w:pPr>
      <w:numPr>
        <w:numId w:val="10"/>
      </w:numPr>
    </w:pPr>
  </w:style>
  <w:style w:type="paragraph" w:styleId="Listecontinue">
    <w:name w:val="List Continue"/>
    <w:basedOn w:val="Normal"/>
    <w:uiPriority w:val="99"/>
    <w:semiHidden/>
    <w:unhideWhenUsed/>
    <w:rsid w:val="00483A5E"/>
    <w:pPr>
      <w:ind w:left="283"/>
    </w:pPr>
  </w:style>
  <w:style w:type="paragraph" w:styleId="Listecontinue2">
    <w:name w:val="List Continue 2"/>
    <w:basedOn w:val="Normal"/>
    <w:uiPriority w:val="99"/>
    <w:semiHidden/>
    <w:unhideWhenUsed/>
    <w:rsid w:val="00483A5E"/>
    <w:pPr>
      <w:ind w:left="566"/>
    </w:pPr>
  </w:style>
  <w:style w:type="paragraph" w:styleId="Listecontinue3">
    <w:name w:val="List Continue 3"/>
    <w:basedOn w:val="Normal"/>
    <w:uiPriority w:val="99"/>
    <w:semiHidden/>
    <w:unhideWhenUsed/>
    <w:rsid w:val="00483A5E"/>
    <w:pPr>
      <w:ind w:left="849"/>
    </w:pPr>
  </w:style>
  <w:style w:type="paragraph" w:styleId="Listecontinue4">
    <w:name w:val="List Continue 4"/>
    <w:basedOn w:val="Normal"/>
    <w:uiPriority w:val="99"/>
    <w:semiHidden/>
    <w:unhideWhenUsed/>
    <w:rsid w:val="00483A5E"/>
    <w:pPr>
      <w:ind w:left="1132"/>
    </w:pPr>
  </w:style>
  <w:style w:type="paragraph" w:styleId="Listecontinue5">
    <w:name w:val="List Continue 5"/>
    <w:basedOn w:val="Normal"/>
    <w:uiPriority w:val="99"/>
    <w:semiHidden/>
    <w:unhideWhenUsed/>
    <w:rsid w:val="00483A5E"/>
    <w:pPr>
      <w:ind w:left="1415"/>
    </w:pPr>
  </w:style>
  <w:style w:type="paragraph" w:styleId="NormalWeb">
    <w:name w:val="Normal (Web)"/>
    <w:basedOn w:val="Normal"/>
    <w:uiPriority w:val="99"/>
    <w:semiHidden/>
    <w:unhideWhenUsed/>
    <w:rsid w:val="00483A5E"/>
    <w:rPr>
      <w:rFonts w:ascii="Times New Roman" w:hAnsi="Times New Roman" w:cs="Times New Roman"/>
      <w:sz w:val="24"/>
      <w:szCs w:val="24"/>
    </w:rPr>
  </w:style>
  <w:style w:type="paragraph" w:styleId="Normalcentr">
    <w:name w:val="Block Text"/>
    <w:basedOn w:val="Normal"/>
    <w:uiPriority w:val="99"/>
    <w:semiHidden/>
    <w:unhideWhenUsed/>
    <w:rsid w:val="00483A5E"/>
    <w:pPr>
      <w:pBdr>
        <w:top w:val="single" w:sz="2" w:space="10" w:color="005841" w:themeColor="accent1"/>
        <w:left w:val="single" w:sz="2" w:space="10" w:color="005841" w:themeColor="accent1"/>
        <w:bottom w:val="single" w:sz="2" w:space="10" w:color="005841" w:themeColor="accent1"/>
        <w:right w:val="single" w:sz="2" w:space="10" w:color="005841" w:themeColor="accent1"/>
      </w:pBdr>
      <w:ind w:left="1152" w:right="1152"/>
    </w:pPr>
    <w:rPr>
      <w:rFonts w:asciiTheme="minorHAnsi" w:eastAsiaTheme="minorEastAsia" w:hAnsiTheme="minorHAnsi"/>
      <w:i/>
      <w:iCs/>
      <w:color w:val="005841" w:themeColor="accent1"/>
    </w:rPr>
  </w:style>
  <w:style w:type="paragraph" w:styleId="Notedebasdepage">
    <w:name w:val="footnote text"/>
    <w:basedOn w:val="Normal"/>
    <w:link w:val="NotedebasdepageCar"/>
    <w:uiPriority w:val="99"/>
    <w:semiHidden/>
    <w:unhideWhenUsed/>
    <w:rsid w:val="00483A5E"/>
    <w:pPr>
      <w:spacing w:line="240" w:lineRule="auto"/>
    </w:pPr>
  </w:style>
  <w:style w:type="character" w:customStyle="1" w:styleId="NotedebasdepageCar">
    <w:name w:val="Note de bas de page Car"/>
    <w:basedOn w:val="Policepardfaut"/>
    <w:link w:val="Notedebasdepage"/>
    <w:uiPriority w:val="99"/>
    <w:semiHidden/>
    <w:rsid w:val="00483A5E"/>
    <w:rPr>
      <w:rFonts w:ascii="Arial" w:hAnsi="Arial"/>
    </w:rPr>
  </w:style>
  <w:style w:type="paragraph" w:styleId="Notedefin">
    <w:name w:val="endnote text"/>
    <w:basedOn w:val="Normal"/>
    <w:link w:val="NotedefinCar"/>
    <w:uiPriority w:val="99"/>
    <w:semiHidden/>
    <w:unhideWhenUsed/>
    <w:rsid w:val="00483A5E"/>
    <w:pPr>
      <w:spacing w:line="240" w:lineRule="auto"/>
    </w:pPr>
  </w:style>
  <w:style w:type="character" w:customStyle="1" w:styleId="NotedefinCar">
    <w:name w:val="Note de fin Car"/>
    <w:basedOn w:val="Policepardfaut"/>
    <w:link w:val="Notedefin"/>
    <w:uiPriority w:val="99"/>
    <w:semiHidden/>
    <w:rsid w:val="00483A5E"/>
    <w:rPr>
      <w:rFonts w:ascii="Arial" w:hAnsi="Arial"/>
    </w:rPr>
  </w:style>
  <w:style w:type="paragraph" w:styleId="Objetducommentaire">
    <w:name w:val="annotation subject"/>
    <w:basedOn w:val="Commentaire"/>
    <w:next w:val="Commentaire"/>
    <w:link w:val="ObjetducommentaireCar"/>
    <w:uiPriority w:val="99"/>
    <w:semiHidden/>
    <w:unhideWhenUsed/>
    <w:rsid w:val="00483A5E"/>
    <w:rPr>
      <w:b/>
      <w:bCs/>
    </w:rPr>
  </w:style>
  <w:style w:type="character" w:customStyle="1" w:styleId="ObjetducommentaireCar">
    <w:name w:val="Objet du commentaire Car"/>
    <w:basedOn w:val="CommentaireCar"/>
    <w:link w:val="Objetducommentaire"/>
    <w:uiPriority w:val="99"/>
    <w:semiHidden/>
    <w:rsid w:val="00483A5E"/>
    <w:rPr>
      <w:rFonts w:ascii="Arial" w:hAnsi="Arial"/>
      <w:b/>
      <w:bCs/>
    </w:rPr>
  </w:style>
  <w:style w:type="paragraph" w:styleId="PrformatHTML">
    <w:name w:val="HTML Preformatted"/>
    <w:basedOn w:val="Normal"/>
    <w:link w:val="PrformatHTMLCar"/>
    <w:uiPriority w:val="99"/>
    <w:semiHidden/>
    <w:unhideWhenUsed/>
    <w:rsid w:val="00483A5E"/>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483A5E"/>
    <w:rPr>
      <w:rFonts w:ascii="Consolas" w:hAnsi="Consolas" w:cs="Consolas"/>
    </w:rPr>
  </w:style>
  <w:style w:type="paragraph" w:styleId="Retrait1religne">
    <w:name w:val="Body Text First Indent"/>
    <w:basedOn w:val="Corpsdetexte"/>
    <w:link w:val="Retrait1religneCar"/>
    <w:uiPriority w:val="99"/>
    <w:semiHidden/>
    <w:unhideWhenUsed/>
    <w:rsid w:val="00483A5E"/>
    <w:pPr>
      <w:spacing w:after="0"/>
      <w:ind w:firstLine="360"/>
    </w:pPr>
  </w:style>
  <w:style w:type="character" w:customStyle="1" w:styleId="Retrait1religneCar">
    <w:name w:val="Retrait 1re ligne Car"/>
    <w:basedOn w:val="CorpsdetexteCar"/>
    <w:link w:val="Retrait1religne"/>
    <w:uiPriority w:val="99"/>
    <w:semiHidden/>
    <w:rsid w:val="00483A5E"/>
    <w:rPr>
      <w:rFonts w:ascii="Arial" w:hAnsi="Arial"/>
    </w:rPr>
  </w:style>
  <w:style w:type="paragraph" w:styleId="Retraitcorpsdetexte">
    <w:name w:val="Body Text Indent"/>
    <w:basedOn w:val="Normal"/>
    <w:link w:val="RetraitcorpsdetexteCar"/>
    <w:uiPriority w:val="99"/>
    <w:semiHidden/>
    <w:unhideWhenUsed/>
    <w:rsid w:val="00483A5E"/>
    <w:pPr>
      <w:ind w:left="283"/>
    </w:pPr>
  </w:style>
  <w:style w:type="character" w:customStyle="1" w:styleId="RetraitcorpsdetexteCar">
    <w:name w:val="Retrait corps de texte Car"/>
    <w:basedOn w:val="Policepardfaut"/>
    <w:link w:val="Retraitcorpsdetexte"/>
    <w:uiPriority w:val="99"/>
    <w:semiHidden/>
    <w:rsid w:val="00483A5E"/>
    <w:rPr>
      <w:rFonts w:ascii="Arial" w:hAnsi="Arial"/>
    </w:rPr>
  </w:style>
  <w:style w:type="paragraph" w:styleId="Retraitcorpsdetexte2">
    <w:name w:val="Body Text Indent 2"/>
    <w:basedOn w:val="Normal"/>
    <w:link w:val="Retraitcorpsdetexte2Car"/>
    <w:uiPriority w:val="99"/>
    <w:semiHidden/>
    <w:unhideWhenUsed/>
    <w:rsid w:val="00483A5E"/>
    <w:pPr>
      <w:spacing w:line="480" w:lineRule="auto"/>
      <w:ind w:left="283"/>
    </w:pPr>
  </w:style>
  <w:style w:type="character" w:customStyle="1" w:styleId="Retraitcorpsdetexte2Car">
    <w:name w:val="Retrait corps de texte 2 Car"/>
    <w:basedOn w:val="Policepardfaut"/>
    <w:link w:val="Retraitcorpsdetexte2"/>
    <w:uiPriority w:val="99"/>
    <w:semiHidden/>
    <w:rsid w:val="00483A5E"/>
    <w:rPr>
      <w:rFonts w:ascii="Arial" w:hAnsi="Arial"/>
    </w:rPr>
  </w:style>
  <w:style w:type="paragraph" w:styleId="Retraitcorpsdetexte3">
    <w:name w:val="Body Text Indent 3"/>
    <w:basedOn w:val="Normal"/>
    <w:link w:val="Retraitcorpsdetexte3Car"/>
    <w:uiPriority w:val="99"/>
    <w:semiHidden/>
    <w:unhideWhenUsed/>
    <w:rsid w:val="00483A5E"/>
    <w:pPr>
      <w:ind w:left="283"/>
    </w:pPr>
    <w:rPr>
      <w:sz w:val="16"/>
      <w:szCs w:val="16"/>
    </w:rPr>
  </w:style>
  <w:style w:type="character" w:customStyle="1" w:styleId="Retraitcorpsdetexte3Car">
    <w:name w:val="Retrait corps de texte 3 Car"/>
    <w:basedOn w:val="Policepardfaut"/>
    <w:link w:val="Retraitcorpsdetexte3"/>
    <w:uiPriority w:val="99"/>
    <w:semiHidden/>
    <w:rsid w:val="00483A5E"/>
    <w:rPr>
      <w:rFonts w:ascii="Arial" w:hAnsi="Arial"/>
      <w:sz w:val="16"/>
      <w:szCs w:val="16"/>
    </w:rPr>
  </w:style>
  <w:style w:type="paragraph" w:styleId="Retraitcorpset1relig">
    <w:name w:val="Body Text First Indent 2"/>
    <w:basedOn w:val="Retraitcorpsdetexte"/>
    <w:link w:val="Retraitcorpset1religCar"/>
    <w:uiPriority w:val="99"/>
    <w:semiHidden/>
    <w:unhideWhenUsed/>
    <w:rsid w:val="00483A5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483A5E"/>
    <w:rPr>
      <w:rFonts w:ascii="Arial" w:hAnsi="Arial"/>
    </w:rPr>
  </w:style>
  <w:style w:type="paragraph" w:styleId="Retraitnormal">
    <w:name w:val="Normal Indent"/>
    <w:basedOn w:val="Normal"/>
    <w:uiPriority w:val="99"/>
    <w:semiHidden/>
    <w:unhideWhenUsed/>
    <w:rsid w:val="00483A5E"/>
    <w:pPr>
      <w:ind w:left="708"/>
    </w:pPr>
  </w:style>
  <w:style w:type="paragraph" w:styleId="Salutations">
    <w:name w:val="Salutation"/>
    <w:basedOn w:val="Normal"/>
    <w:next w:val="Normal"/>
    <w:link w:val="SalutationsCar"/>
    <w:uiPriority w:val="99"/>
    <w:semiHidden/>
    <w:unhideWhenUsed/>
    <w:rsid w:val="00483A5E"/>
  </w:style>
  <w:style w:type="character" w:customStyle="1" w:styleId="SalutationsCar">
    <w:name w:val="Salutations Car"/>
    <w:basedOn w:val="Policepardfaut"/>
    <w:link w:val="Salutations"/>
    <w:uiPriority w:val="99"/>
    <w:semiHidden/>
    <w:rsid w:val="00483A5E"/>
    <w:rPr>
      <w:rFonts w:ascii="Arial" w:hAnsi="Arial"/>
    </w:rPr>
  </w:style>
  <w:style w:type="paragraph" w:styleId="Sansinterligne">
    <w:name w:val="No Spacing"/>
    <w:uiPriority w:val="99"/>
    <w:semiHidden/>
    <w:rsid w:val="00483A5E"/>
    <w:pPr>
      <w:spacing w:line="240" w:lineRule="auto"/>
    </w:pPr>
    <w:rPr>
      <w:rFonts w:ascii="Arial" w:hAnsi="Arial"/>
    </w:rPr>
  </w:style>
  <w:style w:type="paragraph" w:styleId="Signature">
    <w:name w:val="Signature"/>
    <w:basedOn w:val="Normal"/>
    <w:link w:val="SignatureCar"/>
    <w:uiPriority w:val="99"/>
    <w:semiHidden/>
    <w:unhideWhenUsed/>
    <w:rsid w:val="00483A5E"/>
    <w:pPr>
      <w:spacing w:line="240" w:lineRule="auto"/>
      <w:ind w:left="4252"/>
    </w:pPr>
  </w:style>
  <w:style w:type="character" w:customStyle="1" w:styleId="SignatureCar">
    <w:name w:val="Signature Car"/>
    <w:basedOn w:val="Policepardfaut"/>
    <w:link w:val="Signature"/>
    <w:uiPriority w:val="99"/>
    <w:semiHidden/>
    <w:rsid w:val="00483A5E"/>
    <w:rPr>
      <w:rFonts w:ascii="Arial" w:hAnsi="Arial"/>
    </w:rPr>
  </w:style>
  <w:style w:type="paragraph" w:styleId="Signaturelectronique">
    <w:name w:val="E-mail Signature"/>
    <w:basedOn w:val="Normal"/>
    <w:link w:val="SignaturelectroniqueCar"/>
    <w:uiPriority w:val="99"/>
    <w:semiHidden/>
    <w:unhideWhenUsed/>
    <w:rsid w:val="00483A5E"/>
    <w:pPr>
      <w:spacing w:line="240" w:lineRule="auto"/>
    </w:pPr>
  </w:style>
  <w:style w:type="character" w:customStyle="1" w:styleId="SignaturelectroniqueCar">
    <w:name w:val="Signature électronique Car"/>
    <w:basedOn w:val="Policepardfaut"/>
    <w:link w:val="Signaturelectronique"/>
    <w:uiPriority w:val="99"/>
    <w:semiHidden/>
    <w:rsid w:val="00483A5E"/>
    <w:rPr>
      <w:rFonts w:ascii="Arial" w:hAnsi="Arial"/>
    </w:rPr>
  </w:style>
  <w:style w:type="paragraph" w:styleId="Sous-titre">
    <w:name w:val="Subtitle"/>
    <w:basedOn w:val="Objet"/>
    <w:next w:val="Normal"/>
    <w:link w:val="Sous-titreCar"/>
    <w:uiPriority w:val="11"/>
    <w:qFormat/>
    <w:rsid w:val="00AE54F1"/>
    <w:pPr>
      <w:numPr>
        <w:ilvl w:val="1"/>
      </w:numPr>
      <w:spacing w:line="240" w:lineRule="auto"/>
    </w:pPr>
    <w:rPr>
      <w:rFonts w:eastAsiaTheme="minorEastAsia"/>
      <w:szCs w:val="22"/>
    </w:rPr>
  </w:style>
  <w:style w:type="paragraph" w:customStyle="1" w:styleId="Objet">
    <w:name w:val="Objet"/>
    <w:basedOn w:val="NormalWeb"/>
    <w:uiPriority w:val="4"/>
    <w:qFormat/>
    <w:rsid w:val="00812194"/>
    <w:pPr>
      <w:keepNext/>
      <w:keepLines/>
      <w:suppressAutoHyphens/>
      <w:spacing w:before="840" w:after="480"/>
    </w:pPr>
    <w:rPr>
      <w:rFonts w:ascii="Arial" w:eastAsia="Times New Roman" w:hAnsi="Arial" w:cs="Arial"/>
      <w:b/>
      <w:sz w:val="20"/>
      <w:lang w:eastAsia="fr-FR"/>
    </w:rPr>
  </w:style>
  <w:style w:type="character" w:customStyle="1" w:styleId="Sous-titreCar">
    <w:name w:val="Sous-titre Car"/>
    <w:basedOn w:val="Policepardfaut"/>
    <w:link w:val="Sous-titre"/>
    <w:uiPriority w:val="11"/>
    <w:rsid w:val="00812194"/>
    <w:rPr>
      <w:rFonts w:ascii="Arial" w:eastAsiaTheme="minorEastAsia" w:hAnsi="Arial" w:cs="Arial"/>
      <w:b/>
      <w:szCs w:val="22"/>
      <w:lang w:eastAsia="fr-FR"/>
    </w:rPr>
  </w:style>
  <w:style w:type="paragraph" w:styleId="Tabledesillustrations">
    <w:name w:val="table of figures"/>
    <w:basedOn w:val="Normal"/>
    <w:next w:val="Normal"/>
    <w:uiPriority w:val="99"/>
    <w:semiHidden/>
    <w:unhideWhenUsed/>
    <w:rsid w:val="00483A5E"/>
  </w:style>
  <w:style w:type="paragraph" w:styleId="Tabledesrfrencesjuridiques">
    <w:name w:val="table of authorities"/>
    <w:basedOn w:val="Normal"/>
    <w:next w:val="Normal"/>
    <w:uiPriority w:val="99"/>
    <w:semiHidden/>
    <w:unhideWhenUsed/>
    <w:rsid w:val="00483A5E"/>
    <w:pPr>
      <w:ind w:left="200" w:hanging="200"/>
    </w:pPr>
  </w:style>
  <w:style w:type="paragraph" w:styleId="Textebrut">
    <w:name w:val="Plain Text"/>
    <w:basedOn w:val="Normal"/>
    <w:link w:val="TextebrutCar"/>
    <w:uiPriority w:val="99"/>
    <w:semiHidden/>
    <w:unhideWhenUsed/>
    <w:rsid w:val="00483A5E"/>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483A5E"/>
    <w:rPr>
      <w:rFonts w:ascii="Consolas" w:hAnsi="Consolas" w:cs="Consolas"/>
      <w:sz w:val="21"/>
      <w:szCs w:val="21"/>
    </w:rPr>
  </w:style>
  <w:style w:type="paragraph" w:styleId="Textedemacro">
    <w:name w:val="macro"/>
    <w:link w:val="TextedemacroCar"/>
    <w:uiPriority w:val="99"/>
    <w:semiHidden/>
    <w:unhideWhenUsed/>
    <w:rsid w:val="00483A5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TextedemacroCar">
    <w:name w:val="Texte de macro Car"/>
    <w:basedOn w:val="Policepardfaut"/>
    <w:link w:val="Textedemacro"/>
    <w:uiPriority w:val="99"/>
    <w:semiHidden/>
    <w:rsid w:val="00483A5E"/>
    <w:rPr>
      <w:rFonts w:ascii="Consolas" w:hAnsi="Consolas" w:cs="Consolas"/>
    </w:rPr>
  </w:style>
  <w:style w:type="paragraph" w:styleId="Titredenote">
    <w:name w:val="Note Heading"/>
    <w:basedOn w:val="Normal"/>
    <w:next w:val="Normal"/>
    <w:link w:val="TitredenoteCar"/>
    <w:uiPriority w:val="99"/>
    <w:semiHidden/>
    <w:unhideWhenUsed/>
    <w:rsid w:val="00483A5E"/>
    <w:pPr>
      <w:spacing w:line="240" w:lineRule="auto"/>
    </w:pPr>
  </w:style>
  <w:style w:type="character" w:customStyle="1" w:styleId="TitredenoteCar">
    <w:name w:val="Titre de note Car"/>
    <w:basedOn w:val="Policepardfaut"/>
    <w:link w:val="Titredenote"/>
    <w:uiPriority w:val="99"/>
    <w:semiHidden/>
    <w:rsid w:val="00483A5E"/>
    <w:rPr>
      <w:rFonts w:ascii="Arial" w:hAnsi="Arial"/>
    </w:rPr>
  </w:style>
  <w:style w:type="paragraph" w:styleId="Titreindex">
    <w:name w:val="index heading"/>
    <w:basedOn w:val="Normal"/>
    <w:next w:val="Index1"/>
    <w:uiPriority w:val="99"/>
    <w:semiHidden/>
    <w:unhideWhenUsed/>
    <w:rsid w:val="00483A5E"/>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483A5E"/>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483A5E"/>
    <w:pPr>
      <w:spacing w:after="100"/>
    </w:pPr>
  </w:style>
  <w:style w:type="paragraph" w:styleId="TM2">
    <w:name w:val="toc 2"/>
    <w:basedOn w:val="Normal"/>
    <w:next w:val="Normal"/>
    <w:autoRedefine/>
    <w:uiPriority w:val="39"/>
    <w:semiHidden/>
    <w:unhideWhenUsed/>
    <w:rsid w:val="00483A5E"/>
    <w:pPr>
      <w:spacing w:after="100"/>
      <w:ind w:left="200"/>
    </w:pPr>
  </w:style>
  <w:style w:type="paragraph" w:styleId="TM3">
    <w:name w:val="toc 3"/>
    <w:basedOn w:val="Normal"/>
    <w:next w:val="Normal"/>
    <w:autoRedefine/>
    <w:uiPriority w:val="39"/>
    <w:semiHidden/>
    <w:unhideWhenUsed/>
    <w:rsid w:val="00483A5E"/>
    <w:pPr>
      <w:spacing w:after="100"/>
      <w:ind w:left="400"/>
    </w:pPr>
  </w:style>
  <w:style w:type="paragraph" w:styleId="TM4">
    <w:name w:val="toc 4"/>
    <w:basedOn w:val="Normal"/>
    <w:next w:val="Normal"/>
    <w:autoRedefine/>
    <w:uiPriority w:val="39"/>
    <w:semiHidden/>
    <w:unhideWhenUsed/>
    <w:rsid w:val="00483A5E"/>
    <w:pPr>
      <w:spacing w:after="100"/>
      <w:ind w:left="600"/>
    </w:pPr>
  </w:style>
  <w:style w:type="paragraph" w:styleId="TM5">
    <w:name w:val="toc 5"/>
    <w:basedOn w:val="Normal"/>
    <w:next w:val="Normal"/>
    <w:autoRedefine/>
    <w:uiPriority w:val="39"/>
    <w:semiHidden/>
    <w:unhideWhenUsed/>
    <w:rsid w:val="00483A5E"/>
    <w:pPr>
      <w:spacing w:after="100"/>
      <w:ind w:left="800"/>
    </w:pPr>
  </w:style>
  <w:style w:type="paragraph" w:styleId="TM6">
    <w:name w:val="toc 6"/>
    <w:basedOn w:val="Normal"/>
    <w:next w:val="Normal"/>
    <w:autoRedefine/>
    <w:uiPriority w:val="39"/>
    <w:semiHidden/>
    <w:unhideWhenUsed/>
    <w:rsid w:val="00483A5E"/>
    <w:pPr>
      <w:spacing w:after="100"/>
      <w:ind w:left="1000"/>
    </w:pPr>
  </w:style>
  <w:style w:type="paragraph" w:styleId="TM7">
    <w:name w:val="toc 7"/>
    <w:basedOn w:val="Normal"/>
    <w:next w:val="Normal"/>
    <w:autoRedefine/>
    <w:uiPriority w:val="39"/>
    <w:semiHidden/>
    <w:unhideWhenUsed/>
    <w:rsid w:val="00483A5E"/>
    <w:pPr>
      <w:spacing w:after="100"/>
      <w:ind w:left="1200"/>
    </w:pPr>
  </w:style>
  <w:style w:type="paragraph" w:styleId="TM8">
    <w:name w:val="toc 8"/>
    <w:basedOn w:val="Normal"/>
    <w:next w:val="Normal"/>
    <w:autoRedefine/>
    <w:uiPriority w:val="39"/>
    <w:semiHidden/>
    <w:unhideWhenUsed/>
    <w:rsid w:val="00483A5E"/>
    <w:pPr>
      <w:spacing w:after="100"/>
      <w:ind w:left="1400"/>
    </w:pPr>
  </w:style>
  <w:style w:type="paragraph" w:styleId="TM9">
    <w:name w:val="toc 9"/>
    <w:basedOn w:val="Normal"/>
    <w:next w:val="Normal"/>
    <w:autoRedefine/>
    <w:uiPriority w:val="39"/>
    <w:semiHidden/>
    <w:unhideWhenUsed/>
    <w:rsid w:val="00483A5E"/>
    <w:pPr>
      <w:spacing w:after="100"/>
      <w:ind w:left="1600"/>
    </w:pPr>
  </w:style>
  <w:style w:type="character" w:styleId="Lienhypertexte">
    <w:name w:val="Hyperlink"/>
    <w:basedOn w:val="Policepardfaut"/>
    <w:uiPriority w:val="99"/>
    <w:unhideWhenUsed/>
    <w:rsid w:val="008C1F0C"/>
    <w:rPr>
      <w:color w:val="000000" w:themeColor="hyperlink"/>
      <w:u w:val="single"/>
    </w:rPr>
  </w:style>
  <w:style w:type="character" w:styleId="Lienhypertextesuivivisit">
    <w:name w:val="FollowedHyperlink"/>
    <w:basedOn w:val="Policepardfaut"/>
    <w:uiPriority w:val="99"/>
    <w:semiHidden/>
    <w:unhideWhenUsed/>
    <w:rsid w:val="005F1BE4"/>
    <w:rPr>
      <w:color w:val="000000" w:themeColor="followedHyperlink"/>
      <w:u w:val="single"/>
    </w:rPr>
  </w:style>
  <w:style w:type="character" w:styleId="Marquedecommentaire">
    <w:name w:val="annotation reference"/>
    <w:basedOn w:val="Policepardfaut"/>
    <w:uiPriority w:val="99"/>
    <w:semiHidden/>
    <w:unhideWhenUsed/>
    <w:rsid w:val="00E33EED"/>
    <w:rPr>
      <w:sz w:val="16"/>
      <w:szCs w:val="16"/>
    </w:rPr>
  </w:style>
  <w:style w:type="paragraph" w:styleId="Rvision">
    <w:name w:val="Revision"/>
    <w:hidden/>
    <w:uiPriority w:val="99"/>
    <w:semiHidden/>
    <w:rsid w:val="00E33EED"/>
    <w:pPr>
      <w:spacing w:line="240" w:lineRule="auto"/>
    </w:pPr>
    <w:rPr>
      <w:rFonts w:ascii="Arial" w:hAnsi="Arial"/>
    </w:rPr>
  </w:style>
  <w:style w:type="character" w:customStyle="1" w:styleId="Mentionnonrsolue1">
    <w:name w:val="Mention non résolue1"/>
    <w:basedOn w:val="Policepardfaut"/>
    <w:uiPriority w:val="99"/>
    <w:semiHidden/>
    <w:unhideWhenUsed/>
    <w:rsid w:val="00085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gement.adapte@crous-bfc.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ous-bfc.fr/se-loger/liste-de-nos-loge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gement.adapte@crous-bfc.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gement.adapte@crous-bfc.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than.nouvellon\OneDrive%20-%20Crous%20de%20Bourgogne%20Franche-Comt&#233;\Partage%20Communication\Boite%20&#224;%20outils\Charte%20Etat\Gabarits\MODELE%20PAPETERIE_Courrier_CrousBFC.dotx" TargetMode="External"/></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58FEAEF7F3654CA1903F25CB9EC036" ma:contentTypeVersion="12" ma:contentTypeDescription="Crée un document." ma:contentTypeScope="" ma:versionID="81de987abfad9e3187d42b5ed88b2d06">
  <xsd:schema xmlns:xsd="http://www.w3.org/2001/XMLSchema" xmlns:xs="http://www.w3.org/2001/XMLSchema" xmlns:p="http://schemas.microsoft.com/office/2006/metadata/properties" xmlns:ns3="4c440787-a529-48a0-a734-3e3e67d28e28" xmlns:ns4="f7c54b0f-5f81-486f-9dbd-132338de7c0b" targetNamespace="http://schemas.microsoft.com/office/2006/metadata/properties" ma:root="true" ma:fieldsID="1faa150cdfadf68638f44f8cedb71fdd" ns3:_="" ns4:_="">
    <xsd:import namespace="4c440787-a529-48a0-a734-3e3e67d28e28"/>
    <xsd:import namespace="f7c54b0f-5f81-486f-9dbd-132338de7c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40787-a529-48a0-a734-3e3e67d28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54b0f-5f81-486f-9dbd-132338de7c0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7852-2855-4DF2-9F08-FCC506F624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B3E976-447E-4132-AAE2-ACD699D37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40787-a529-48a0-a734-3e3e67d28e28"/>
    <ds:schemaRef ds:uri="f7c54b0f-5f81-486f-9dbd-132338de7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6D0E7-C917-44C1-A032-2D4BDB8476FB}">
  <ds:schemaRefs>
    <ds:schemaRef ds:uri="http://schemas.microsoft.com/sharepoint/v3/contenttype/forms"/>
  </ds:schemaRefs>
</ds:datastoreItem>
</file>

<file path=customXml/itemProps4.xml><?xml version="1.0" encoding="utf-8"?>
<ds:datastoreItem xmlns:ds="http://schemas.openxmlformats.org/officeDocument/2006/customXml" ds:itemID="{8006C131-7461-4C8A-9D33-5DB8247F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PAPETERIE_Courrier_CrousBFC</Template>
  <TotalTime>17</TotalTime>
  <Pages>7</Pages>
  <Words>1068</Words>
  <Characters>7898</Characters>
  <Application>Microsoft Office Word</Application>
  <DocSecurity>0</DocSecurity>
  <Lines>65</Lines>
  <Paragraphs>17</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GOUVERNEMENT</dc:subject>
  <dc:creator>Jonathan NOUVELLON</dc:creator>
  <cp:lastModifiedBy>Marine SAGET</cp:lastModifiedBy>
  <cp:revision>13</cp:revision>
  <cp:lastPrinted>2021-05-27T17:56:00Z</cp:lastPrinted>
  <dcterms:created xsi:type="dcterms:W3CDTF">2026-04-20T15:15:00Z</dcterms:created>
  <dcterms:modified xsi:type="dcterms:W3CDTF">2026-04-27T15:27:00Z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0x0101005058FEAEF7F3654CA1903F25CB9EC036</vt:lpwstr>
  </property>
</Properties>
</file>